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5E0E3" w14:textId="77777777" w:rsidR="00C45CE7" w:rsidRPr="00514E67" w:rsidRDefault="00C45CE7" w:rsidP="00514E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14E67">
        <w:rPr>
          <w:rFonts w:ascii="Times New Roman" w:eastAsia="Times New Roman" w:hAnsi="Times New Roman" w:cs="Times New Roman"/>
          <w:sz w:val="24"/>
          <w:szCs w:val="24"/>
        </w:rPr>
        <w:t>Министерство образования и науки Челябинской области</w:t>
      </w:r>
    </w:p>
    <w:p w14:paraId="4C7136A7" w14:textId="77777777" w:rsidR="00C45CE7" w:rsidRPr="00514E67" w:rsidRDefault="00C45CE7" w:rsidP="00514E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14E67">
        <w:rPr>
          <w:rFonts w:ascii="Times New Roman" w:eastAsia="Times New Roman" w:hAnsi="Times New Roman" w:cs="Times New Roman"/>
          <w:sz w:val="24"/>
          <w:szCs w:val="24"/>
        </w:rPr>
        <w:t>Государственное бюджетное профессиональное образовательное учреждение</w:t>
      </w:r>
    </w:p>
    <w:p w14:paraId="2E4A7930" w14:textId="77777777" w:rsidR="00C45CE7" w:rsidRPr="00514E67" w:rsidRDefault="00C45CE7" w:rsidP="00514E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14E67">
        <w:rPr>
          <w:rFonts w:ascii="Times New Roman" w:eastAsia="Times New Roman" w:hAnsi="Times New Roman" w:cs="Times New Roman"/>
          <w:sz w:val="24"/>
          <w:szCs w:val="24"/>
        </w:rPr>
        <w:t>«Верхнеуральский агротехнологический техникум – казачий кадетский корпус»</w:t>
      </w:r>
    </w:p>
    <w:p w14:paraId="7A17FC14" w14:textId="77777777" w:rsidR="00C45CE7" w:rsidRPr="00514E67" w:rsidRDefault="00250CE5" w:rsidP="00514E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14E67">
        <w:rPr>
          <w:rFonts w:ascii="Times New Roman" w:eastAsia="Times New Roman" w:hAnsi="Times New Roman" w:cs="Times New Roman"/>
          <w:sz w:val="24"/>
          <w:szCs w:val="24"/>
        </w:rPr>
        <w:t xml:space="preserve">(ГБПОУ </w:t>
      </w:r>
      <w:r w:rsidR="00C45CE7" w:rsidRPr="00514E67">
        <w:rPr>
          <w:rFonts w:ascii="Times New Roman" w:eastAsia="Times New Roman" w:hAnsi="Times New Roman" w:cs="Times New Roman"/>
          <w:sz w:val="24"/>
          <w:szCs w:val="24"/>
        </w:rPr>
        <w:t>«ВАТТ-ККК»)</w:t>
      </w:r>
    </w:p>
    <w:p w14:paraId="052E7CB6" w14:textId="77777777" w:rsidR="001C3FF5" w:rsidRPr="00514E67" w:rsidRDefault="001C3FF5" w:rsidP="00514E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37305E4" w14:textId="77777777" w:rsidR="001C3FF5" w:rsidRPr="00514E67" w:rsidRDefault="001C3FF5" w:rsidP="00514E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EB5E95F" w14:textId="77777777" w:rsidR="001C3FF5" w:rsidRPr="00514E67" w:rsidRDefault="001C3FF5" w:rsidP="00514E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3C6D0C8" w14:textId="77777777" w:rsidR="00022FC3" w:rsidRPr="00514E67" w:rsidRDefault="00022FC3" w:rsidP="00514E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D445861" w14:textId="77777777" w:rsidR="00022FC3" w:rsidRPr="00514E67" w:rsidRDefault="00022FC3" w:rsidP="00514E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1FF6544" w14:textId="77777777" w:rsidR="001C3FF5" w:rsidRPr="00514E67" w:rsidRDefault="001C3FF5" w:rsidP="00514E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DDCCE6C" w14:textId="77777777" w:rsidR="001C3FF5" w:rsidRPr="00514E67" w:rsidRDefault="001C3FF5" w:rsidP="00514E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AE7F4A7" w14:textId="77777777" w:rsidR="001C3FF5" w:rsidRPr="00514E67" w:rsidRDefault="001C3FF5" w:rsidP="00514E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FA18867" w14:textId="77777777" w:rsidR="001C3FF5" w:rsidRPr="00514E67" w:rsidRDefault="001C3FF5" w:rsidP="00514E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2FABA2D" w14:textId="77777777" w:rsidR="001C3FF5" w:rsidRPr="00514E67" w:rsidRDefault="001C3FF5" w:rsidP="006949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7C51342" w14:textId="77777777" w:rsidR="00C45CE7" w:rsidRPr="00514E67" w:rsidRDefault="00C45CE7" w:rsidP="006949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E80ACAF" w14:textId="77777777" w:rsidR="00226EED" w:rsidRPr="00226EED" w:rsidRDefault="00226EED" w:rsidP="00226EED">
      <w:pPr>
        <w:keepNext/>
        <w:spacing w:before="240" w:after="60"/>
        <w:ind w:firstLine="567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26EED">
        <w:rPr>
          <w:rFonts w:ascii="Times New Roman" w:hAnsi="Times New Roman" w:cs="Times New Roman"/>
          <w:b/>
          <w:bCs/>
          <w:sz w:val="28"/>
          <w:szCs w:val="28"/>
        </w:rPr>
        <w:t>РАБОЧАЯ ПРОГРАММА УЧЕБНОЙ ДИСЦИПЛИНЫ</w:t>
      </w:r>
    </w:p>
    <w:p w14:paraId="696D8A04" w14:textId="77777777" w:rsidR="00226EED" w:rsidRPr="00226EED" w:rsidRDefault="00226EED" w:rsidP="00226EED">
      <w:pPr>
        <w:keepNext/>
        <w:spacing w:before="240" w:after="60"/>
        <w:ind w:firstLine="567"/>
        <w:jc w:val="center"/>
        <w:outlineLvl w:val="1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226EED">
        <w:rPr>
          <w:rFonts w:ascii="Times New Roman" w:hAnsi="Times New Roman" w:cs="Times New Roman"/>
          <w:b/>
          <w:bCs/>
          <w:sz w:val="28"/>
          <w:szCs w:val="28"/>
        </w:rPr>
        <w:t>СГ.01</w:t>
      </w:r>
      <w:r w:rsidRPr="00226EED">
        <w:rPr>
          <w:rFonts w:ascii="Times New Roman" w:hAnsi="Times New Roman" w:cs="Times New Roman"/>
          <w:b/>
          <w:bCs/>
          <w:iCs/>
          <w:sz w:val="28"/>
          <w:szCs w:val="28"/>
        </w:rPr>
        <w:t>Безопасность жизнедеятельности</w:t>
      </w:r>
    </w:p>
    <w:p w14:paraId="2A54B07E" w14:textId="77777777" w:rsidR="00226EED" w:rsidRPr="00226EED" w:rsidRDefault="00226EED" w:rsidP="00226EED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26EED">
        <w:rPr>
          <w:rFonts w:ascii="Times New Roman" w:hAnsi="Times New Roman" w:cs="Times New Roman"/>
          <w:sz w:val="28"/>
          <w:szCs w:val="28"/>
        </w:rPr>
        <w:t>Социально-гуманитарный цикл</w:t>
      </w:r>
    </w:p>
    <w:p w14:paraId="0E03A0FA" w14:textId="77777777" w:rsidR="00226EED" w:rsidRPr="00226EED" w:rsidRDefault="00226EED" w:rsidP="00226EED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26EED">
        <w:rPr>
          <w:rFonts w:ascii="Times New Roman" w:hAnsi="Times New Roman" w:cs="Times New Roman"/>
          <w:sz w:val="28"/>
          <w:szCs w:val="28"/>
        </w:rPr>
        <w:t>образовательной программы среднего профессионального образования по специальности среднего профессионального образования</w:t>
      </w:r>
    </w:p>
    <w:p w14:paraId="3C434A12" w14:textId="77777777" w:rsidR="00226EED" w:rsidRPr="00226EED" w:rsidRDefault="00226EED" w:rsidP="00226EED">
      <w:pPr>
        <w:keepNext/>
        <w:keepLines/>
        <w:shd w:val="clear" w:color="auto" w:fill="FFFFFF"/>
        <w:ind w:firstLine="567"/>
        <w:jc w:val="center"/>
        <w:textAlignment w:val="center"/>
        <w:outlineLvl w:val="1"/>
        <w:rPr>
          <w:rFonts w:ascii="Times New Roman" w:eastAsiaTheme="majorEastAsia" w:hAnsi="Times New Roman" w:cs="Times New Roman"/>
          <w:b/>
          <w:spacing w:val="-14"/>
          <w:sz w:val="28"/>
          <w:szCs w:val="28"/>
        </w:rPr>
      </w:pPr>
    </w:p>
    <w:p w14:paraId="7C7D77AA" w14:textId="77777777" w:rsidR="00226EED" w:rsidRPr="00226EED" w:rsidRDefault="00226EED" w:rsidP="00226EED">
      <w:pPr>
        <w:ind w:firstLine="567"/>
        <w:jc w:val="center"/>
        <w:rPr>
          <w:rFonts w:ascii="Times New Roman" w:eastAsiaTheme="majorEastAsia" w:hAnsi="Times New Roman" w:cs="Times New Roman"/>
          <w:b/>
          <w:bCs/>
          <w:spacing w:val="-14"/>
          <w:sz w:val="28"/>
          <w:szCs w:val="28"/>
        </w:rPr>
      </w:pPr>
      <w:r w:rsidRPr="00226EED">
        <w:rPr>
          <w:rFonts w:ascii="Times New Roman" w:eastAsiaTheme="majorEastAsia" w:hAnsi="Times New Roman" w:cs="Times New Roman"/>
          <w:b/>
          <w:bCs/>
          <w:spacing w:val="-14"/>
          <w:sz w:val="28"/>
          <w:szCs w:val="28"/>
        </w:rPr>
        <w:t>23.02.07 ТЕХНИЧЕСКОЕ ОБСЛУЖИВАНИЕ И РЕМОНТ АВТОТРАНСПОРТНЫХ СРЕДСТВ</w:t>
      </w:r>
    </w:p>
    <w:p w14:paraId="7464C0DF" w14:textId="77777777" w:rsidR="004F01CB" w:rsidRPr="00226EED" w:rsidRDefault="004F01CB" w:rsidP="00514E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8481EA0" w14:textId="77777777" w:rsidR="004F01CB" w:rsidRPr="00514E67" w:rsidRDefault="004F01CB" w:rsidP="00514E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1CBC474" w14:textId="77777777" w:rsidR="00C962BE" w:rsidRPr="00514E67" w:rsidRDefault="00C962BE" w:rsidP="00514E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13C784C" w14:textId="77777777" w:rsidR="00C962BE" w:rsidRPr="00514E67" w:rsidRDefault="00C962BE" w:rsidP="00514E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7DFD380" w14:textId="77777777" w:rsidR="00C962BE" w:rsidRPr="00514E67" w:rsidRDefault="00C962BE" w:rsidP="00514E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0C1B1D1" w14:textId="77777777" w:rsidR="00C962BE" w:rsidRPr="00514E67" w:rsidRDefault="00C962BE" w:rsidP="00514E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1CF4A02" w14:textId="77777777" w:rsidR="00C962BE" w:rsidRPr="00514E67" w:rsidRDefault="00C962BE" w:rsidP="00514E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8571993" w14:textId="77777777" w:rsidR="00C962BE" w:rsidRPr="00514E67" w:rsidRDefault="00C962BE" w:rsidP="00514E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07CF725" w14:textId="77777777" w:rsidR="00C962BE" w:rsidRPr="00514E67" w:rsidRDefault="00C962BE" w:rsidP="00514E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521F8A4" w14:textId="77777777" w:rsidR="00C962BE" w:rsidRPr="00514E67" w:rsidRDefault="00C962BE" w:rsidP="00514E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34CA03F" w14:textId="77777777" w:rsidR="00C962BE" w:rsidRPr="00514E67" w:rsidRDefault="00C962BE" w:rsidP="00514E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DAC48B4" w14:textId="77777777" w:rsidR="00022FC3" w:rsidRPr="00514E67" w:rsidRDefault="00022FC3" w:rsidP="00514E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56E2DF5" w14:textId="77777777" w:rsidR="00C962BE" w:rsidRPr="00514E67" w:rsidRDefault="00C962BE" w:rsidP="00514E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EE5E08C" w14:textId="77777777" w:rsidR="00C962BE" w:rsidRPr="00514E67" w:rsidRDefault="00C962BE" w:rsidP="00514E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3E4652D" w14:textId="77777777" w:rsidR="004F01CB" w:rsidRPr="00514E67" w:rsidRDefault="004F01CB" w:rsidP="00514E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C0A552C" w14:textId="77777777" w:rsidR="004F01CB" w:rsidRPr="00514E67" w:rsidRDefault="004F01CB" w:rsidP="00514E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372736B" w14:textId="77777777" w:rsidR="004F01CB" w:rsidRPr="00514E67" w:rsidRDefault="00C45CE7" w:rsidP="00514E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4E67">
        <w:rPr>
          <w:rFonts w:ascii="Times New Roman" w:hAnsi="Times New Roman" w:cs="Times New Roman"/>
          <w:sz w:val="28"/>
          <w:szCs w:val="28"/>
        </w:rPr>
        <w:t>20</w:t>
      </w:r>
      <w:r w:rsidR="00357287" w:rsidRPr="00514E67">
        <w:rPr>
          <w:rFonts w:ascii="Times New Roman" w:hAnsi="Times New Roman" w:cs="Times New Roman"/>
          <w:sz w:val="28"/>
          <w:szCs w:val="28"/>
        </w:rPr>
        <w:t>2</w:t>
      </w:r>
      <w:r w:rsidR="00903EEE">
        <w:rPr>
          <w:rFonts w:ascii="Times New Roman" w:hAnsi="Times New Roman" w:cs="Times New Roman"/>
          <w:sz w:val="28"/>
          <w:szCs w:val="28"/>
        </w:rPr>
        <w:t>5</w:t>
      </w:r>
      <w:r w:rsidRPr="00514E67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48C2A238" w14:textId="77777777" w:rsidR="0069499B" w:rsidRDefault="004F01CB" w:rsidP="00514E67">
      <w:pPr>
        <w:pStyle w:val="a8"/>
        <w:spacing w:line="240" w:lineRule="auto"/>
        <w:rPr>
          <w:rFonts w:cs="Times New Roman"/>
          <w:sz w:val="24"/>
          <w:szCs w:val="24"/>
        </w:rPr>
      </w:pPr>
      <w:r w:rsidRPr="00514E67">
        <w:rPr>
          <w:rFonts w:cs="Times New Roman"/>
          <w:sz w:val="24"/>
          <w:szCs w:val="24"/>
        </w:rPr>
        <w:br w:type="page"/>
      </w:r>
    </w:p>
    <w:p w14:paraId="6DD609B8" w14:textId="77777777" w:rsidR="00226EED" w:rsidRPr="00226EED" w:rsidRDefault="00226EED" w:rsidP="00B8084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26EED">
        <w:rPr>
          <w:rFonts w:ascii="Times New Roman" w:hAnsi="Times New Roman" w:cs="Times New Roman"/>
          <w:b/>
          <w:bCs/>
          <w:sz w:val="24"/>
          <w:szCs w:val="24"/>
        </w:rPr>
        <w:lastRenderedPageBreak/>
        <w:t>Рабочая п</w:t>
      </w:r>
      <w:r w:rsidRPr="00226EED">
        <w:rPr>
          <w:rFonts w:ascii="Times New Roman" w:hAnsi="Times New Roman" w:cs="Times New Roman"/>
          <w:b/>
          <w:sz w:val="24"/>
          <w:szCs w:val="24"/>
        </w:rPr>
        <w:t>рограмма учебной дисциплины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26EED">
        <w:rPr>
          <w:rFonts w:ascii="Times New Roman" w:hAnsi="Times New Roman" w:cs="Times New Roman"/>
          <w:b/>
          <w:sz w:val="24"/>
          <w:szCs w:val="24"/>
        </w:rPr>
        <w:t>разработана в соответствии с требованиями</w:t>
      </w:r>
      <w:r w:rsidRPr="00226EED">
        <w:rPr>
          <w:rFonts w:ascii="Times New Roman" w:hAnsi="Times New Roman" w:cs="Times New Roman"/>
          <w:sz w:val="24"/>
          <w:szCs w:val="24"/>
        </w:rPr>
        <w:t>:</w:t>
      </w:r>
    </w:p>
    <w:p w14:paraId="473FCDB5" w14:textId="77777777" w:rsidR="00226EED" w:rsidRPr="00226EED" w:rsidRDefault="00226EED" w:rsidP="00B8084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26EED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226EED">
        <w:rPr>
          <w:rFonts w:ascii="Times New Roman" w:hAnsi="Times New Roman" w:cs="Times New Roman"/>
          <w:bCs/>
          <w:sz w:val="24"/>
          <w:szCs w:val="24"/>
        </w:rPr>
        <w:t>Приказа Министерства просвещения Российской Федерации от 02.07.2024г № 453 «Об утверждении федерального государственного образовательного стандарта среднего профессионального образования по специальности 23.02.07 Техническое обслуживание и ремонт автотранспортных средств (Зарегистрировано в Минюсте России 07.08.2024г № 79036)</w:t>
      </w:r>
      <w:r w:rsidRPr="00226EED">
        <w:rPr>
          <w:rFonts w:ascii="Times New Roman" w:hAnsi="Times New Roman" w:cs="Times New Roman"/>
          <w:sz w:val="24"/>
          <w:szCs w:val="24"/>
        </w:rPr>
        <w:t>;</w:t>
      </w:r>
    </w:p>
    <w:p w14:paraId="75C367F3" w14:textId="77777777" w:rsidR="00226EED" w:rsidRPr="00226EED" w:rsidRDefault="00226EED" w:rsidP="00B8084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26EED">
        <w:rPr>
          <w:rFonts w:ascii="Times New Roman" w:hAnsi="Times New Roman" w:cs="Times New Roman"/>
          <w:sz w:val="24"/>
          <w:szCs w:val="24"/>
        </w:rPr>
        <w:tab/>
        <w:t xml:space="preserve">- Приказа Министерства просвещения Российской Федерации </w:t>
      </w:r>
      <w:r w:rsidRPr="00226EED">
        <w:rPr>
          <w:rFonts w:ascii="Times New Roman" w:hAnsi="Times New Roman" w:cs="Times New Roman"/>
          <w:sz w:val="24"/>
          <w:szCs w:val="24"/>
        </w:rPr>
        <w:br/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(с изменениями на 20 декабря 2022 года); </w:t>
      </w:r>
    </w:p>
    <w:p w14:paraId="6477D541" w14:textId="77777777" w:rsidR="00226EED" w:rsidRPr="00226EED" w:rsidRDefault="00226EED" w:rsidP="00B8084E">
      <w:pPr>
        <w:spacing w:after="0"/>
        <w:ind w:firstLine="567"/>
        <w:jc w:val="both"/>
        <w:rPr>
          <w:rFonts w:ascii="Times New Roman" w:eastAsia="Calibri" w:hAnsi="Times New Roman" w:cs="Times New Roman"/>
          <w:spacing w:val="-14"/>
          <w:sz w:val="24"/>
          <w:szCs w:val="24"/>
        </w:rPr>
      </w:pPr>
      <w:r w:rsidRPr="00226EED">
        <w:rPr>
          <w:rFonts w:ascii="Times New Roman" w:eastAsia="Calibri" w:hAnsi="Times New Roman" w:cs="Times New Roman"/>
          <w:sz w:val="24"/>
          <w:szCs w:val="24"/>
        </w:rPr>
        <w:t xml:space="preserve">- Программы профессионального воспитания и социализации ГБПОУ «Верхнеуральский агротехнологический техникум – казачий кадетский корпус» и рабочей </w:t>
      </w:r>
      <w:r w:rsidRPr="00226EE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программы воспитания по специальности</w:t>
      </w:r>
      <w:r w:rsidRPr="00226EED">
        <w:rPr>
          <w:rFonts w:ascii="Times New Roman" w:eastAsia="Calibri" w:hAnsi="Times New Roman" w:cs="Times New Roman"/>
          <w:spacing w:val="-14"/>
          <w:sz w:val="24"/>
          <w:szCs w:val="24"/>
        </w:rPr>
        <w:t>.</w:t>
      </w:r>
    </w:p>
    <w:p w14:paraId="643D01BE" w14:textId="77777777" w:rsidR="00226EED" w:rsidRPr="00226EED" w:rsidRDefault="00226EED" w:rsidP="00B8084E">
      <w:pPr>
        <w:keepNext/>
        <w:keepLines/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226EED">
        <w:rPr>
          <w:rFonts w:ascii="Times New Roman" w:hAnsi="Times New Roman" w:cs="Times New Roman"/>
          <w:sz w:val="24"/>
          <w:szCs w:val="24"/>
        </w:rPr>
        <w:tab/>
        <w:t>- на основе Примерной образовательной программы среднего профессионального образования подготовки специалистов среднего звена по специальности</w:t>
      </w:r>
      <w:r w:rsidRPr="00226EED">
        <w:rPr>
          <w:rFonts w:ascii="Times New Roman" w:hAnsi="Times New Roman" w:cs="Times New Roman"/>
          <w:bCs/>
          <w:sz w:val="24"/>
          <w:szCs w:val="24"/>
        </w:rPr>
        <w:t>23.02.07 Техническое обслуживание и ремонт автотранспортных средств</w:t>
      </w:r>
      <w:r w:rsidRPr="00226EED">
        <w:rPr>
          <w:rFonts w:ascii="Times New Roman" w:hAnsi="Times New Roman" w:cs="Times New Roman"/>
          <w:sz w:val="24"/>
          <w:szCs w:val="24"/>
        </w:rPr>
        <w:t xml:space="preserve">, утвержденной Приказом № </w:t>
      </w:r>
      <w:r w:rsidRPr="00226EED">
        <w:rPr>
          <w:rFonts w:ascii="Times New Roman" w:eastAsia="Calibri" w:hAnsi="Times New Roman" w:cs="Times New Roman"/>
          <w:sz w:val="24"/>
          <w:szCs w:val="24"/>
        </w:rPr>
        <w:t>01-09-1329/2024</w:t>
      </w:r>
      <w:r w:rsidRPr="00226EED">
        <w:rPr>
          <w:rFonts w:ascii="Times New Roman" w:hAnsi="Times New Roman" w:cs="Times New Roman"/>
          <w:sz w:val="24"/>
          <w:szCs w:val="24"/>
        </w:rPr>
        <w:t xml:space="preserve">от </w:t>
      </w:r>
      <w:r w:rsidRPr="00226EED">
        <w:rPr>
          <w:rFonts w:ascii="Times New Roman" w:eastAsia="Calibri" w:hAnsi="Times New Roman" w:cs="Times New Roman"/>
          <w:sz w:val="24"/>
          <w:szCs w:val="24"/>
        </w:rPr>
        <w:t>16.12.2024</w:t>
      </w:r>
      <w:r w:rsidRPr="00226EED">
        <w:rPr>
          <w:rFonts w:ascii="Times New Roman" w:hAnsi="Times New Roman" w:cs="Times New Roman"/>
          <w:sz w:val="24"/>
          <w:szCs w:val="24"/>
        </w:rPr>
        <w:t>г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</w:t>
      </w:r>
    </w:p>
    <w:p w14:paraId="1378BBC7" w14:textId="77777777" w:rsidR="00226EED" w:rsidRPr="00226EED" w:rsidRDefault="00226EED" w:rsidP="00B8084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9C88E66" w14:textId="77777777" w:rsidR="00226EED" w:rsidRPr="00226EED" w:rsidRDefault="00226EED" w:rsidP="00B8084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E0B8F02" w14:textId="77777777" w:rsidR="005303BC" w:rsidRPr="0073040D" w:rsidRDefault="005303BC" w:rsidP="00B8084E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4"/>
          <w:szCs w:val="24"/>
        </w:rPr>
      </w:pPr>
      <w:r w:rsidRPr="0073040D">
        <w:rPr>
          <w:rFonts w:ascii="Times New Roman" w:hAnsi="Times New Roman"/>
          <w:b/>
          <w:sz w:val="24"/>
          <w:szCs w:val="24"/>
        </w:rPr>
        <w:t>Организация – разработчик</w:t>
      </w:r>
      <w:r w:rsidRPr="0073040D">
        <w:rPr>
          <w:rFonts w:ascii="Times New Roman" w:hAnsi="Times New Roman"/>
          <w:sz w:val="24"/>
          <w:szCs w:val="24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5C7A2328" w14:textId="77777777" w:rsidR="005303BC" w:rsidRPr="0073040D" w:rsidRDefault="005303BC" w:rsidP="00B8084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outlineLvl w:val="0"/>
        <w:rPr>
          <w:rFonts w:ascii="Times New Roman" w:hAnsi="Times New Roman"/>
          <w:b/>
          <w:i/>
          <w:color w:val="365F91"/>
          <w:sz w:val="24"/>
          <w:szCs w:val="24"/>
        </w:rPr>
      </w:pPr>
    </w:p>
    <w:p w14:paraId="54A390CB" w14:textId="77777777" w:rsidR="005303BC" w:rsidRPr="0073040D" w:rsidRDefault="005303BC" w:rsidP="00B8084E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73040D">
        <w:rPr>
          <w:rFonts w:ascii="Times New Roman" w:hAnsi="Times New Roman"/>
          <w:b/>
          <w:sz w:val="24"/>
          <w:szCs w:val="24"/>
        </w:rPr>
        <w:t xml:space="preserve">Рассмотрено и утверждено </w:t>
      </w:r>
    </w:p>
    <w:p w14:paraId="21F69EBB" w14:textId="77777777" w:rsidR="005303BC" w:rsidRPr="0073040D" w:rsidRDefault="005303BC" w:rsidP="00B8084E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73040D">
        <w:rPr>
          <w:rFonts w:ascii="Times New Roman" w:hAnsi="Times New Roman"/>
          <w:b/>
          <w:sz w:val="24"/>
          <w:szCs w:val="24"/>
        </w:rPr>
        <w:t>Протоколом педагогического совета</w:t>
      </w:r>
    </w:p>
    <w:p w14:paraId="0D341D64" w14:textId="77777777" w:rsidR="005303BC" w:rsidRPr="0073040D" w:rsidRDefault="005303BC" w:rsidP="00B8084E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73040D">
        <w:rPr>
          <w:rFonts w:ascii="Times New Roman" w:hAnsi="Times New Roman"/>
          <w:b/>
          <w:sz w:val="24"/>
          <w:szCs w:val="24"/>
        </w:rPr>
        <w:t>ГБПОУ «ВАТТ-ККК»</w:t>
      </w:r>
    </w:p>
    <w:p w14:paraId="2358344F" w14:textId="22C9F64E" w:rsidR="005303BC" w:rsidRDefault="00226EED" w:rsidP="00B8084E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Протокол №</w:t>
      </w:r>
      <w:r w:rsidR="007A4A35">
        <w:rPr>
          <w:rFonts w:ascii="Times New Roman" w:hAnsi="Times New Roman"/>
          <w:b/>
          <w:sz w:val="24"/>
          <w:szCs w:val="24"/>
        </w:rPr>
        <w:t xml:space="preserve">6 </w:t>
      </w:r>
      <w:r w:rsidR="005303BC" w:rsidRPr="0073040D">
        <w:rPr>
          <w:rFonts w:ascii="Times New Roman" w:hAnsi="Times New Roman"/>
          <w:b/>
          <w:sz w:val="24"/>
          <w:szCs w:val="24"/>
        </w:rPr>
        <w:t xml:space="preserve">от </w:t>
      </w:r>
      <w:r w:rsidR="007A4A35">
        <w:rPr>
          <w:rFonts w:ascii="Times New Roman" w:hAnsi="Times New Roman"/>
          <w:b/>
          <w:sz w:val="24"/>
          <w:szCs w:val="24"/>
        </w:rPr>
        <w:t>30.06.2025г.</w:t>
      </w:r>
    </w:p>
    <w:p w14:paraId="09DB9045" w14:textId="77777777" w:rsidR="00E11C10" w:rsidRPr="0073040D" w:rsidRDefault="00E11C10" w:rsidP="00B8084E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14:paraId="473A6B2D" w14:textId="77777777" w:rsidR="005303BC" w:rsidRDefault="00E11C10" w:rsidP="00B8084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5303BC">
        <w:rPr>
          <w:rFonts w:ascii="Times New Roman" w:hAnsi="Times New Roman"/>
          <w:sz w:val="24"/>
          <w:szCs w:val="24"/>
        </w:rPr>
        <w:t xml:space="preserve">азработчик: Болдарева А.В., преподаватель </w:t>
      </w:r>
      <w:r w:rsidR="00B8084E">
        <w:rPr>
          <w:rFonts w:ascii="Times New Roman" w:hAnsi="Times New Roman"/>
          <w:sz w:val="24"/>
          <w:szCs w:val="24"/>
        </w:rPr>
        <w:t>высшей</w:t>
      </w:r>
      <w:r w:rsidR="005303BC">
        <w:rPr>
          <w:rFonts w:ascii="Times New Roman" w:hAnsi="Times New Roman"/>
          <w:sz w:val="24"/>
          <w:szCs w:val="24"/>
        </w:rPr>
        <w:t xml:space="preserve"> </w:t>
      </w:r>
      <w:r w:rsidR="005303BC" w:rsidRPr="0073040D">
        <w:rPr>
          <w:rFonts w:ascii="Times New Roman" w:hAnsi="Times New Roman"/>
          <w:sz w:val="24"/>
          <w:szCs w:val="24"/>
        </w:rPr>
        <w:t>категории.</w:t>
      </w:r>
    </w:p>
    <w:p w14:paraId="272E7B76" w14:textId="77777777" w:rsidR="0069499B" w:rsidRPr="006D314A" w:rsidRDefault="0069499B" w:rsidP="00B8084E">
      <w:pPr>
        <w:tabs>
          <w:tab w:val="left" w:pos="6125"/>
        </w:tabs>
        <w:spacing w:after="0"/>
        <w:jc w:val="center"/>
        <w:rPr>
          <w:bCs/>
        </w:rPr>
      </w:pPr>
    </w:p>
    <w:p w14:paraId="3D4316BD" w14:textId="77777777" w:rsidR="00E11C10" w:rsidRDefault="00E11C10" w:rsidP="005303BC">
      <w:pPr>
        <w:spacing w:after="0" w:line="240" w:lineRule="auto"/>
        <w:ind w:left="2689" w:firstLine="851"/>
        <w:rPr>
          <w:rFonts w:ascii="Times New Roman" w:hAnsi="Times New Roman"/>
          <w:b/>
          <w:spacing w:val="1"/>
          <w:sz w:val="24"/>
          <w:szCs w:val="24"/>
        </w:rPr>
      </w:pPr>
    </w:p>
    <w:p w14:paraId="51CC2554" w14:textId="77777777" w:rsidR="00E11C10" w:rsidRDefault="00E11C10" w:rsidP="005303BC">
      <w:pPr>
        <w:spacing w:after="0" w:line="240" w:lineRule="auto"/>
        <w:ind w:left="2689" w:firstLine="851"/>
        <w:rPr>
          <w:rFonts w:ascii="Times New Roman" w:hAnsi="Times New Roman"/>
          <w:b/>
          <w:spacing w:val="1"/>
          <w:sz w:val="24"/>
          <w:szCs w:val="24"/>
        </w:rPr>
      </w:pPr>
    </w:p>
    <w:p w14:paraId="1FC0EB19" w14:textId="77777777" w:rsidR="00E11C10" w:rsidRDefault="00E11C10" w:rsidP="005303BC">
      <w:pPr>
        <w:spacing w:after="0" w:line="240" w:lineRule="auto"/>
        <w:ind w:left="2689" w:firstLine="851"/>
        <w:rPr>
          <w:rFonts w:ascii="Times New Roman" w:hAnsi="Times New Roman"/>
          <w:b/>
          <w:spacing w:val="1"/>
          <w:sz w:val="24"/>
          <w:szCs w:val="24"/>
        </w:rPr>
      </w:pPr>
    </w:p>
    <w:p w14:paraId="4707E0EB" w14:textId="77777777" w:rsidR="00E11C10" w:rsidRDefault="00E11C10" w:rsidP="005303BC">
      <w:pPr>
        <w:spacing w:after="0" w:line="240" w:lineRule="auto"/>
        <w:ind w:left="2689" w:firstLine="851"/>
        <w:rPr>
          <w:rFonts w:ascii="Times New Roman" w:hAnsi="Times New Roman"/>
          <w:b/>
          <w:spacing w:val="1"/>
          <w:sz w:val="24"/>
          <w:szCs w:val="24"/>
        </w:rPr>
      </w:pPr>
    </w:p>
    <w:p w14:paraId="144C721D" w14:textId="77777777" w:rsidR="00E11C10" w:rsidRDefault="00E11C10" w:rsidP="005303BC">
      <w:pPr>
        <w:spacing w:after="0" w:line="240" w:lineRule="auto"/>
        <w:ind w:left="2689" w:firstLine="851"/>
        <w:rPr>
          <w:rFonts w:ascii="Times New Roman" w:hAnsi="Times New Roman"/>
          <w:b/>
          <w:spacing w:val="1"/>
          <w:sz w:val="24"/>
          <w:szCs w:val="24"/>
        </w:rPr>
      </w:pPr>
    </w:p>
    <w:p w14:paraId="53C274BC" w14:textId="77777777" w:rsidR="00E11C10" w:rsidRDefault="00E11C10" w:rsidP="005303BC">
      <w:pPr>
        <w:spacing w:after="0" w:line="240" w:lineRule="auto"/>
        <w:ind w:left="2689" w:firstLine="851"/>
        <w:rPr>
          <w:rFonts w:ascii="Times New Roman" w:hAnsi="Times New Roman"/>
          <w:b/>
          <w:spacing w:val="1"/>
          <w:sz w:val="24"/>
          <w:szCs w:val="24"/>
        </w:rPr>
      </w:pPr>
    </w:p>
    <w:p w14:paraId="660544F5" w14:textId="77777777" w:rsidR="00E11C10" w:rsidRDefault="00E11C10" w:rsidP="005303BC">
      <w:pPr>
        <w:spacing w:after="0" w:line="240" w:lineRule="auto"/>
        <w:ind w:left="2689" w:firstLine="851"/>
        <w:rPr>
          <w:rFonts w:ascii="Times New Roman" w:hAnsi="Times New Roman"/>
          <w:b/>
          <w:spacing w:val="1"/>
          <w:sz w:val="24"/>
          <w:szCs w:val="24"/>
        </w:rPr>
      </w:pPr>
    </w:p>
    <w:p w14:paraId="73336416" w14:textId="77777777" w:rsidR="00E11C10" w:rsidRDefault="00E11C10" w:rsidP="005303BC">
      <w:pPr>
        <w:spacing w:after="0" w:line="240" w:lineRule="auto"/>
        <w:ind w:left="2689" w:firstLine="851"/>
        <w:rPr>
          <w:rFonts w:ascii="Times New Roman" w:hAnsi="Times New Roman"/>
          <w:b/>
          <w:spacing w:val="1"/>
          <w:sz w:val="24"/>
          <w:szCs w:val="24"/>
        </w:rPr>
      </w:pPr>
    </w:p>
    <w:p w14:paraId="15938E37" w14:textId="77777777" w:rsidR="00E11C10" w:rsidRDefault="00E11C10" w:rsidP="005303BC">
      <w:pPr>
        <w:spacing w:after="0" w:line="240" w:lineRule="auto"/>
        <w:ind w:left="2689" w:firstLine="851"/>
        <w:rPr>
          <w:rFonts w:ascii="Times New Roman" w:hAnsi="Times New Roman"/>
          <w:b/>
          <w:spacing w:val="1"/>
          <w:sz w:val="24"/>
          <w:szCs w:val="24"/>
        </w:rPr>
      </w:pPr>
    </w:p>
    <w:p w14:paraId="58C38EF3" w14:textId="77777777" w:rsidR="00E11C10" w:rsidRDefault="00E11C10" w:rsidP="005303BC">
      <w:pPr>
        <w:spacing w:after="0" w:line="240" w:lineRule="auto"/>
        <w:ind w:left="2689" w:firstLine="851"/>
        <w:rPr>
          <w:rFonts w:ascii="Times New Roman" w:hAnsi="Times New Roman"/>
          <w:b/>
          <w:spacing w:val="1"/>
          <w:sz w:val="24"/>
          <w:szCs w:val="24"/>
        </w:rPr>
      </w:pPr>
    </w:p>
    <w:p w14:paraId="614FD83E" w14:textId="77777777" w:rsidR="00E11C10" w:rsidRDefault="00E11C10" w:rsidP="005303BC">
      <w:pPr>
        <w:spacing w:after="0" w:line="240" w:lineRule="auto"/>
        <w:ind w:left="2689" w:firstLine="851"/>
        <w:rPr>
          <w:rFonts w:ascii="Times New Roman" w:hAnsi="Times New Roman"/>
          <w:b/>
          <w:spacing w:val="1"/>
          <w:sz w:val="24"/>
          <w:szCs w:val="24"/>
        </w:rPr>
      </w:pPr>
    </w:p>
    <w:p w14:paraId="4F27A5CE" w14:textId="77777777" w:rsidR="00E11C10" w:rsidRDefault="00E11C10" w:rsidP="005303BC">
      <w:pPr>
        <w:spacing w:after="0" w:line="240" w:lineRule="auto"/>
        <w:ind w:left="2689" w:firstLine="851"/>
        <w:rPr>
          <w:rFonts w:ascii="Times New Roman" w:hAnsi="Times New Roman"/>
          <w:b/>
          <w:spacing w:val="1"/>
          <w:sz w:val="24"/>
          <w:szCs w:val="24"/>
        </w:rPr>
      </w:pPr>
    </w:p>
    <w:p w14:paraId="3F109D2A" w14:textId="77777777" w:rsidR="00B8084E" w:rsidRDefault="00B8084E" w:rsidP="005303BC">
      <w:pPr>
        <w:spacing w:after="0" w:line="240" w:lineRule="auto"/>
        <w:ind w:left="2689" w:firstLine="851"/>
        <w:rPr>
          <w:rFonts w:ascii="Times New Roman" w:hAnsi="Times New Roman"/>
          <w:b/>
          <w:spacing w:val="1"/>
          <w:sz w:val="24"/>
          <w:szCs w:val="24"/>
        </w:rPr>
      </w:pPr>
    </w:p>
    <w:p w14:paraId="7B6A191D" w14:textId="77777777" w:rsidR="00B8084E" w:rsidRDefault="00B8084E" w:rsidP="005303BC">
      <w:pPr>
        <w:spacing w:after="0" w:line="240" w:lineRule="auto"/>
        <w:ind w:left="2689" w:firstLine="851"/>
        <w:rPr>
          <w:rFonts w:ascii="Times New Roman" w:hAnsi="Times New Roman"/>
          <w:b/>
          <w:spacing w:val="1"/>
          <w:sz w:val="24"/>
          <w:szCs w:val="24"/>
        </w:rPr>
      </w:pPr>
    </w:p>
    <w:p w14:paraId="30526AF7" w14:textId="77777777" w:rsidR="00B8084E" w:rsidRDefault="00B8084E" w:rsidP="005303BC">
      <w:pPr>
        <w:spacing w:after="0" w:line="240" w:lineRule="auto"/>
        <w:ind w:left="2689" w:firstLine="851"/>
        <w:rPr>
          <w:rFonts w:ascii="Times New Roman" w:hAnsi="Times New Roman"/>
          <w:b/>
          <w:spacing w:val="1"/>
          <w:sz w:val="24"/>
          <w:szCs w:val="24"/>
        </w:rPr>
      </w:pPr>
    </w:p>
    <w:p w14:paraId="64DE6244" w14:textId="77777777" w:rsidR="005303BC" w:rsidRPr="0007725C" w:rsidRDefault="005303BC" w:rsidP="005303BC">
      <w:pPr>
        <w:spacing w:after="0" w:line="240" w:lineRule="auto"/>
        <w:ind w:left="2689" w:firstLine="851"/>
        <w:rPr>
          <w:rFonts w:ascii="Times New Roman" w:hAnsi="Times New Roman"/>
          <w:b/>
          <w:spacing w:val="1"/>
          <w:sz w:val="24"/>
          <w:szCs w:val="24"/>
        </w:rPr>
      </w:pPr>
      <w:r w:rsidRPr="0007725C">
        <w:rPr>
          <w:rFonts w:ascii="Times New Roman" w:hAnsi="Times New Roman"/>
          <w:b/>
          <w:spacing w:val="1"/>
          <w:sz w:val="24"/>
          <w:szCs w:val="24"/>
        </w:rPr>
        <w:lastRenderedPageBreak/>
        <w:t>СОДЕРЖАНИЕ</w:t>
      </w:r>
    </w:p>
    <w:p w14:paraId="426CB10E" w14:textId="77777777" w:rsidR="005303BC" w:rsidRPr="0007725C" w:rsidRDefault="005303BC" w:rsidP="005303B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pacing w:val="1"/>
          <w:sz w:val="24"/>
          <w:szCs w:val="24"/>
        </w:rPr>
      </w:pPr>
    </w:p>
    <w:p w14:paraId="5ED14492" w14:textId="77777777" w:rsidR="005303BC" w:rsidRPr="0007725C" w:rsidRDefault="005303BC" w:rsidP="005303BC">
      <w:pPr>
        <w:autoSpaceDE w:val="0"/>
        <w:autoSpaceDN w:val="0"/>
        <w:adjustRightInd w:val="0"/>
        <w:spacing w:before="120" w:after="120" w:line="240" w:lineRule="auto"/>
        <w:ind w:left="7787" w:firstLine="709"/>
        <w:rPr>
          <w:rFonts w:ascii="Times New Roman" w:hAnsi="Times New Roman"/>
          <w:b/>
          <w:spacing w:val="1"/>
          <w:sz w:val="24"/>
          <w:szCs w:val="24"/>
        </w:rPr>
      </w:pPr>
      <w:r w:rsidRPr="0007725C">
        <w:rPr>
          <w:rFonts w:ascii="Times New Roman" w:hAnsi="Times New Roman"/>
          <w:b/>
          <w:spacing w:val="1"/>
          <w:sz w:val="24"/>
          <w:szCs w:val="24"/>
        </w:rPr>
        <w:t xml:space="preserve">      стр.</w:t>
      </w:r>
    </w:p>
    <w:p w14:paraId="1D4070C1" w14:textId="77777777" w:rsidR="005303BC" w:rsidRPr="0007725C" w:rsidRDefault="005303BC" w:rsidP="005303BC">
      <w:pPr>
        <w:tabs>
          <w:tab w:val="left" w:pos="284"/>
          <w:tab w:val="left" w:pos="426"/>
          <w:tab w:val="left" w:pos="1157"/>
          <w:tab w:val="left" w:pos="8453"/>
        </w:tabs>
        <w:autoSpaceDE w:val="0"/>
        <w:autoSpaceDN w:val="0"/>
        <w:adjustRightInd w:val="0"/>
        <w:spacing w:before="120" w:after="120" w:line="240" w:lineRule="auto"/>
        <w:ind w:right="280"/>
        <w:rPr>
          <w:rFonts w:ascii="Times New Roman" w:hAnsi="Times New Roman"/>
          <w:b/>
          <w:spacing w:val="1"/>
          <w:sz w:val="24"/>
          <w:szCs w:val="24"/>
        </w:rPr>
      </w:pPr>
      <w:r w:rsidRPr="0007725C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1.</w:t>
      </w:r>
      <w:r w:rsidRPr="0007725C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ab/>
      </w:r>
      <w:r>
        <w:rPr>
          <w:rFonts w:ascii="Times New Roman" w:hAnsi="Times New Roman"/>
          <w:b/>
          <w:spacing w:val="1"/>
          <w:sz w:val="24"/>
          <w:szCs w:val="24"/>
        </w:rPr>
        <w:t>ОБЩАЯ ХАРАКТЕРИСТИКА</w:t>
      </w:r>
      <w:r w:rsidRPr="0007725C">
        <w:rPr>
          <w:rFonts w:ascii="Times New Roman" w:hAnsi="Times New Roman"/>
          <w:b/>
          <w:spacing w:val="1"/>
          <w:sz w:val="24"/>
          <w:szCs w:val="24"/>
        </w:rPr>
        <w:t xml:space="preserve"> РАБО</w:t>
      </w:r>
      <w:r>
        <w:rPr>
          <w:rFonts w:ascii="Times New Roman" w:hAnsi="Times New Roman"/>
          <w:b/>
          <w:spacing w:val="1"/>
          <w:sz w:val="24"/>
          <w:szCs w:val="24"/>
        </w:rPr>
        <w:t>ЧЕЙ ПРОГРАММЫ УЧЕБНОЙ</w:t>
      </w:r>
      <w:r>
        <w:rPr>
          <w:rFonts w:ascii="Times New Roman" w:hAnsi="Times New Roman"/>
          <w:b/>
          <w:spacing w:val="1"/>
          <w:sz w:val="24"/>
          <w:szCs w:val="24"/>
        </w:rPr>
        <w:tab/>
        <w:t xml:space="preserve">         </w:t>
      </w:r>
      <w:r w:rsidRPr="0007725C">
        <w:rPr>
          <w:rFonts w:ascii="Times New Roman" w:hAnsi="Times New Roman"/>
          <w:b/>
          <w:spacing w:val="1"/>
          <w:sz w:val="24"/>
          <w:szCs w:val="24"/>
        </w:rPr>
        <w:br/>
        <w:t>ДИСЦИПЛИНЫ</w:t>
      </w:r>
    </w:p>
    <w:p w14:paraId="4C325C2D" w14:textId="77777777" w:rsidR="005303BC" w:rsidRPr="0007725C" w:rsidRDefault="005303BC" w:rsidP="005303BC">
      <w:pPr>
        <w:tabs>
          <w:tab w:val="left" w:pos="284"/>
          <w:tab w:val="left" w:pos="426"/>
          <w:tab w:val="left" w:pos="902"/>
          <w:tab w:val="left" w:pos="8453"/>
        </w:tabs>
        <w:autoSpaceDE w:val="0"/>
        <w:autoSpaceDN w:val="0"/>
        <w:adjustRightInd w:val="0"/>
        <w:spacing w:before="120" w:after="120" w:line="240" w:lineRule="auto"/>
        <w:ind w:right="280"/>
        <w:rPr>
          <w:rFonts w:ascii="Times New Roman" w:hAnsi="Times New Roman"/>
          <w:b/>
          <w:spacing w:val="1"/>
          <w:sz w:val="24"/>
          <w:szCs w:val="24"/>
        </w:rPr>
      </w:pPr>
      <w:r w:rsidRPr="0007725C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 xml:space="preserve">2. </w:t>
      </w:r>
      <w:r w:rsidRPr="0007725C">
        <w:rPr>
          <w:rFonts w:ascii="Times New Roman" w:hAnsi="Times New Roman"/>
          <w:b/>
          <w:spacing w:val="1"/>
          <w:sz w:val="24"/>
          <w:szCs w:val="24"/>
        </w:rPr>
        <w:t xml:space="preserve">СТРУКТУРА И СОДЕРЖАНИЕ УЧЕБНОЙ                                                         </w:t>
      </w:r>
      <w:r>
        <w:rPr>
          <w:rFonts w:ascii="Times New Roman" w:hAnsi="Times New Roman"/>
          <w:b/>
          <w:spacing w:val="1"/>
          <w:sz w:val="24"/>
          <w:szCs w:val="24"/>
        </w:rPr>
        <w:t xml:space="preserve">      </w:t>
      </w:r>
      <w:r w:rsidRPr="0007725C">
        <w:rPr>
          <w:rFonts w:ascii="Times New Roman" w:hAnsi="Times New Roman"/>
          <w:b/>
          <w:spacing w:val="1"/>
          <w:sz w:val="24"/>
          <w:szCs w:val="24"/>
        </w:rPr>
        <w:t xml:space="preserve">                       ДИСЦИПЛИНЫ</w:t>
      </w:r>
    </w:p>
    <w:p w14:paraId="43070FCD" w14:textId="77777777" w:rsidR="005303BC" w:rsidRPr="0007725C" w:rsidRDefault="005303BC" w:rsidP="005303BC">
      <w:pPr>
        <w:tabs>
          <w:tab w:val="left" w:pos="284"/>
          <w:tab w:val="left" w:pos="426"/>
          <w:tab w:val="left" w:pos="895"/>
          <w:tab w:val="left" w:pos="8465"/>
        </w:tabs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  <w:b/>
          <w:spacing w:val="1"/>
          <w:sz w:val="24"/>
          <w:szCs w:val="24"/>
        </w:rPr>
      </w:pPr>
      <w:r w:rsidRPr="0007725C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 xml:space="preserve">3. </w:t>
      </w:r>
      <w:r w:rsidRPr="0007725C">
        <w:rPr>
          <w:rFonts w:ascii="Times New Roman" w:hAnsi="Times New Roman"/>
          <w:b/>
          <w:spacing w:val="1"/>
          <w:sz w:val="24"/>
          <w:szCs w:val="24"/>
        </w:rPr>
        <w:t xml:space="preserve">УСЛОВИЯ РЕАЛИЗАЦИИ УЧЕБНОЙ </w:t>
      </w:r>
    </w:p>
    <w:p w14:paraId="00F60311" w14:textId="77777777" w:rsidR="005303BC" w:rsidRPr="0007725C" w:rsidRDefault="005303BC" w:rsidP="005303BC">
      <w:pPr>
        <w:tabs>
          <w:tab w:val="left" w:pos="284"/>
          <w:tab w:val="left" w:pos="426"/>
          <w:tab w:val="left" w:pos="895"/>
          <w:tab w:val="left" w:pos="8465"/>
        </w:tabs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  <w:b/>
          <w:spacing w:val="1"/>
          <w:sz w:val="24"/>
          <w:szCs w:val="24"/>
        </w:rPr>
      </w:pPr>
      <w:r>
        <w:rPr>
          <w:rFonts w:ascii="Times New Roman" w:hAnsi="Times New Roman"/>
          <w:b/>
          <w:spacing w:val="1"/>
          <w:sz w:val="24"/>
          <w:szCs w:val="24"/>
        </w:rPr>
        <w:t>ДИСЦИПЛИНЫ</w:t>
      </w:r>
      <w:r>
        <w:rPr>
          <w:rFonts w:ascii="Times New Roman" w:hAnsi="Times New Roman"/>
          <w:b/>
          <w:spacing w:val="1"/>
          <w:sz w:val="24"/>
          <w:szCs w:val="24"/>
        </w:rPr>
        <w:tab/>
        <w:t xml:space="preserve">        </w:t>
      </w:r>
    </w:p>
    <w:p w14:paraId="78E0639C" w14:textId="77777777" w:rsidR="005303BC" w:rsidRPr="0007725C" w:rsidRDefault="005303BC" w:rsidP="005303BC">
      <w:pPr>
        <w:tabs>
          <w:tab w:val="left" w:pos="284"/>
          <w:tab w:val="left" w:pos="426"/>
          <w:tab w:val="left" w:pos="984"/>
          <w:tab w:val="left" w:pos="8453"/>
        </w:tabs>
        <w:autoSpaceDE w:val="0"/>
        <w:autoSpaceDN w:val="0"/>
        <w:adjustRightInd w:val="0"/>
        <w:spacing w:before="120" w:after="120" w:line="240" w:lineRule="auto"/>
        <w:ind w:right="280"/>
        <w:rPr>
          <w:rFonts w:ascii="Times New Roman" w:hAnsi="Times New Roman"/>
          <w:b/>
          <w:spacing w:val="1"/>
          <w:sz w:val="24"/>
          <w:szCs w:val="24"/>
        </w:rPr>
      </w:pPr>
      <w:r w:rsidRPr="0007725C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4.</w:t>
      </w:r>
      <w:r w:rsidRPr="0007725C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ab/>
      </w:r>
      <w:r w:rsidRPr="0007725C">
        <w:rPr>
          <w:rFonts w:ascii="Times New Roman" w:hAnsi="Times New Roman"/>
          <w:b/>
          <w:spacing w:val="1"/>
          <w:sz w:val="24"/>
          <w:szCs w:val="24"/>
        </w:rPr>
        <w:t>КОНТРОЛЬ И ОЦЕНКА</w:t>
      </w:r>
      <w:r>
        <w:rPr>
          <w:rFonts w:ascii="Times New Roman" w:hAnsi="Times New Roman"/>
          <w:b/>
          <w:spacing w:val="1"/>
          <w:sz w:val="24"/>
          <w:szCs w:val="24"/>
        </w:rPr>
        <w:t xml:space="preserve"> РЕЗУЛЬТАТОВ ОСВОЕНИЯ</w:t>
      </w:r>
      <w:r>
        <w:rPr>
          <w:rFonts w:ascii="Times New Roman" w:hAnsi="Times New Roman"/>
          <w:b/>
          <w:spacing w:val="1"/>
          <w:sz w:val="24"/>
          <w:szCs w:val="24"/>
        </w:rPr>
        <w:tab/>
        <w:t xml:space="preserve">        </w:t>
      </w:r>
      <w:r w:rsidRPr="0007725C">
        <w:rPr>
          <w:rFonts w:ascii="Times New Roman" w:hAnsi="Times New Roman"/>
          <w:b/>
          <w:spacing w:val="1"/>
          <w:sz w:val="24"/>
          <w:szCs w:val="24"/>
        </w:rPr>
        <w:t>УЧЕБНОЙ ДИСЦИПЛИНЫ</w:t>
      </w:r>
    </w:p>
    <w:p w14:paraId="535A5FF7" w14:textId="77777777" w:rsidR="005303BC" w:rsidRDefault="005303BC" w:rsidP="005303BC">
      <w:pPr>
        <w:tabs>
          <w:tab w:val="left" w:pos="284"/>
          <w:tab w:val="left" w:pos="426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b/>
          <w:spacing w:val="1"/>
          <w:sz w:val="24"/>
          <w:szCs w:val="24"/>
        </w:rPr>
      </w:pPr>
    </w:p>
    <w:p w14:paraId="4D207BB1" w14:textId="77777777" w:rsidR="005303BC" w:rsidRPr="005A6936" w:rsidRDefault="004F346A" w:rsidP="005B496E">
      <w:pPr>
        <w:suppressAutoHyphens/>
        <w:spacing w:after="0" w:line="259" w:lineRule="auto"/>
        <w:jc w:val="center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514E67">
        <w:rPr>
          <w:rFonts w:eastAsia="Times New Roman" w:cs="Times New Roman"/>
          <w:sz w:val="24"/>
          <w:szCs w:val="24"/>
          <w:lang w:eastAsia="ru-RU"/>
        </w:rPr>
        <w:br w:type="page"/>
      </w:r>
      <w:r w:rsidR="005303BC" w:rsidRPr="005A6936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lastRenderedPageBreak/>
        <w:t>ОБЩАЯ ХАРАКТЕРИСТИКА РАБОЧЕЙ ПРОГРАММЫ УЧЕБНОЙ ДИСЦИПЛИНЫ</w:t>
      </w:r>
    </w:p>
    <w:p w14:paraId="723623E4" w14:textId="77777777" w:rsidR="005303BC" w:rsidRPr="005A6936" w:rsidRDefault="00E11C10" w:rsidP="005303BC">
      <w:pPr>
        <w:suppressAutoHyphens/>
        <w:spacing w:after="0"/>
        <w:ind w:left="720"/>
        <w:jc w:val="center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«СГ.01</w:t>
      </w:r>
      <w:r w:rsidR="005B496E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 xml:space="preserve"> Б</w:t>
      </w:r>
      <w:r w:rsidR="00027A60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езопасность жизнедеятельности</w:t>
      </w:r>
      <w:r w:rsidR="005B496E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»</w:t>
      </w:r>
    </w:p>
    <w:p w14:paraId="220BE5EE" w14:textId="77777777" w:rsidR="005303BC" w:rsidRPr="005A6936" w:rsidRDefault="005303BC" w:rsidP="005303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</w:p>
    <w:p w14:paraId="3D8097EE" w14:textId="77777777" w:rsidR="005303BC" w:rsidRPr="005A6936" w:rsidRDefault="005303BC" w:rsidP="005303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5A6936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1.1. Мест</w:t>
      </w:r>
      <w:r w:rsidR="00903EEE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о дисциплины в структуре</w:t>
      </w:r>
      <w:r w:rsidRPr="005A6936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 xml:space="preserve"> образовательной программы: </w:t>
      </w:r>
    </w:p>
    <w:p w14:paraId="09514F58" w14:textId="77777777" w:rsidR="005C1BE7" w:rsidRPr="00903EEE" w:rsidRDefault="00E11C10" w:rsidP="00903EE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Учебная дисциплина «СГ.01</w:t>
      </w:r>
      <w:r w:rsidR="00027A60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Безопасность жизнедеятельности</w:t>
      </w:r>
      <w:r w:rsidR="005303BC" w:rsidRPr="005A6936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» является обязательной частью социально-гуманитарного цикла образовательной программы в соответствии с ФГОС СП</w:t>
      </w:r>
      <w:r w:rsidR="005303BC" w:rsidRPr="00E11C10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 по специальности</w:t>
      </w:r>
      <w:r w:rsidR="00027A60" w:rsidRPr="00E11C10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</w:t>
      </w:r>
      <w:r w:rsidR="00B8084E">
        <w:rPr>
          <w:rFonts w:ascii="Times New Roman" w:eastAsiaTheme="majorEastAsia" w:hAnsi="Times New Roman" w:cs="Times New Roman"/>
          <w:b/>
          <w:bCs/>
          <w:spacing w:val="-14"/>
          <w:sz w:val="24"/>
          <w:szCs w:val="24"/>
        </w:rPr>
        <w:t>23.02.07</w:t>
      </w:r>
      <w:r w:rsidRPr="00E11C10">
        <w:rPr>
          <w:rFonts w:ascii="Times New Roman" w:eastAsiaTheme="majorEastAsia" w:hAnsi="Times New Roman" w:cs="Times New Roman"/>
          <w:b/>
          <w:bCs/>
          <w:spacing w:val="-14"/>
          <w:sz w:val="24"/>
          <w:szCs w:val="24"/>
        </w:rPr>
        <w:t xml:space="preserve"> </w:t>
      </w:r>
      <w:proofErr w:type="gramStart"/>
      <w:r w:rsidRPr="00E11C10">
        <w:rPr>
          <w:rFonts w:ascii="Times New Roman" w:eastAsiaTheme="majorEastAsia" w:hAnsi="Times New Roman" w:cs="Times New Roman"/>
          <w:b/>
          <w:bCs/>
          <w:spacing w:val="-14"/>
          <w:sz w:val="24"/>
          <w:szCs w:val="24"/>
        </w:rPr>
        <w:t>Техническое  обслуживание</w:t>
      </w:r>
      <w:proofErr w:type="gramEnd"/>
      <w:r w:rsidRPr="00E11C10">
        <w:rPr>
          <w:rFonts w:ascii="Times New Roman" w:eastAsiaTheme="majorEastAsia" w:hAnsi="Times New Roman" w:cs="Times New Roman"/>
          <w:b/>
          <w:bCs/>
          <w:spacing w:val="-14"/>
          <w:sz w:val="24"/>
          <w:szCs w:val="24"/>
        </w:rPr>
        <w:t xml:space="preserve"> и ремонт автотранспортных средств.</w:t>
      </w:r>
    </w:p>
    <w:p w14:paraId="0F5D9A32" w14:textId="77777777" w:rsidR="005C1BE7" w:rsidRPr="00CF68F1" w:rsidRDefault="005C1BE7" w:rsidP="005C1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color w:val="0D0D0D"/>
          <w:sz w:val="24"/>
          <w:szCs w:val="24"/>
        </w:rPr>
      </w:pPr>
    </w:p>
    <w:p w14:paraId="14F11E9F" w14:textId="77777777" w:rsidR="005C1BE7" w:rsidRPr="00CF68F1" w:rsidRDefault="005C1BE7" w:rsidP="005C1BE7">
      <w:pPr>
        <w:spacing w:after="0"/>
        <w:ind w:firstLine="709"/>
        <w:rPr>
          <w:rFonts w:ascii="Times New Roman" w:hAnsi="Times New Roman"/>
          <w:b/>
          <w:color w:val="0D0D0D"/>
          <w:sz w:val="24"/>
          <w:szCs w:val="24"/>
        </w:rPr>
      </w:pPr>
      <w:r w:rsidRPr="00CF68F1">
        <w:rPr>
          <w:rFonts w:ascii="Times New Roman" w:hAnsi="Times New Roman"/>
          <w:b/>
          <w:color w:val="0D0D0D"/>
          <w:sz w:val="24"/>
          <w:szCs w:val="24"/>
        </w:rPr>
        <w:t>1.2. Цель и планируемые результаты освоения дисциплины:</w:t>
      </w:r>
    </w:p>
    <w:p w14:paraId="013084EB" w14:textId="77777777" w:rsidR="00851AB4" w:rsidRDefault="005C1BE7" w:rsidP="000D29C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CF68F1">
        <w:rPr>
          <w:rFonts w:ascii="Times New Roman" w:hAnsi="Times New Roman"/>
          <w:color w:val="0D0D0D"/>
          <w:sz w:val="24"/>
          <w:szCs w:val="24"/>
        </w:rPr>
        <w:t xml:space="preserve">В рамках программы учебной дисциплины обучающимися осваиваются умения </w:t>
      </w:r>
      <w:r w:rsidRPr="00CF68F1">
        <w:rPr>
          <w:rFonts w:ascii="Times New Roman" w:hAnsi="Times New Roman"/>
          <w:color w:val="0D0D0D"/>
          <w:sz w:val="24"/>
          <w:szCs w:val="24"/>
        </w:rPr>
        <w:br/>
        <w:t>и знания</w:t>
      </w:r>
    </w:p>
    <w:p w14:paraId="3D67E5F7" w14:textId="77777777" w:rsidR="00857A1A" w:rsidRPr="000D29C3" w:rsidRDefault="00857A1A" w:rsidP="000D29C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4"/>
          <w:szCs w:val="24"/>
        </w:rPr>
      </w:pPr>
    </w:p>
    <w:tbl>
      <w:tblPr>
        <w:tblStyle w:val="ac"/>
        <w:tblW w:w="0" w:type="auto"/>
        <w:tblInd w:w="-601" w:type="dxa"/>
        <w:tblLook w:val="04A0" w:firstRow="1" w:lastRow="0" w:firstColumn="1" w:lastColumn="0" w:noHBand="0" w:noVBand="1"/>
      </w:tblPr>
      <w:tblGrid>
        <w:gridCol w:w="1135"/>
        <w:gridCol w:w="5846"/>
        <w:gridCol w:w="3191"/>
      </w:tblGrid>
      <w:tr w:rsidR="00851AB4" w14:paraId="65396308" w14:textId="77777777" w:rsidTr="00851AB4">
        <w:tc>
          <w:tcPr>
            <w:tcW w:w="1135" w:type="dxa"/>
          </w:tcPr>
          <w:p w14:paraId="55EE1038" w14:textId="77777777" w:rsidR="00851AB4" w:rsidRPr="002202F1" w:rsidRDefault="00851AB4" w:rsidP="00851AB4">
            <w:pPr>
              <w:spacing w:after="31"/>
              <w:ind w:left="6"/>
              <w:jc w:val="center"/>
              <w:rPr>
                <w:rFonts w:cs="Times New Roman"/>
              </w:rPr>
            </w:pPr>
            <w:r w:rsidRPr="002202F1">
              <w:rPr>
                <w:rFonts w:cs="Times New Roman"/>
                <w:b/>
              </w:rPr>
              <w:t>Код</w:t>
            </w:r>
          </w:p>
          <w:p w14:paraId="28F11155" w14:textId="77777777" w:rsidR="00851AB4" w:rsidRPr="002202F1" w:rsidRDefault="00851AB4" w:rsidP="00851AB4">
            <w:pPr>
              <w:ind w:left="110"/>
              <w:jc w:val="center"/>
              <w:rPr>
                <w:rFonts w:cs="Times New Roman"/>
              </w:rPr>
            </w:pPr>
            <w:r w:rsidRPr="002202F1">
              <w:rPr>
                <w:rFonts w:cs="Times New Roman"/>
                <w:b/>
              </w:rPr>
              <w:t>ПК, ОК</w:t>
            </w:r>
          </w:p>
        </w:tc>
        <w:tc>
          <w:tcPr>
            <w:tcW w:w="5846" w:type="dxa"/>
          </w:tcPr>
          <w:p w14:paraId="4332AD51" w14:textId="77777777" w:rsidR="00851AB4" w:rsidRPr="002202F1" w:rsidRDefault="00851AB4" w:rsidP="00851AB4">
            <w:pPr>
              <w:jc w:val="center"/>
              <w:rPr>
                <w:rFonts w:cs="Times New Roman"/>
              </w:rPr>
            </w:pPr>
            <w:r w:rsidRPr="002202F1">
              <w:rPr>
                <w:rFonts w:cs="Times New Roman"/>
                <w:b/>
              </w:rPr>
              <w:t>Умения</w:t>
            </w:r>
          </w:p>
        </w:tc>
        <w:tc>
          <w:tcPr>
            <w:tcW w:w="3191" w:type="dxa"/>
          </w:tcPr>
          <w:p w14:paraId="0A2FC230" w14:textId="77777777" w:rsidR="00851AB4" w:rsidRPr="002202F1" w:rsidRDefault="00851AB4" w:rsidP="00851AB4">
            <w:pPr>
              <w:jc w:val="center"/>
              <w:rPr>
                <w:rFonts w:cs="Times New Roman"/>
              </w:rPr>
            </w:pPr>
            <w:r w:rsidRPr="002202F1">
              <w:rPr>
                <w:rFonts w:cs="Times New Roman"/>
                <w:b/>
              </w:rPr>
              <w:t>Знания</w:t>
            </w:r>
          </w:p>
        </w:tc>
      </w:tr>
      <w:tr w:rsidR="00851AB4" w14:paraId="4AC8A9ED" w14:textId="77777777" w:rsidTr="00851AB4">
        <w:tc>
          <w:tcPr>
            <w:tcW w:w="1135" w:type="dxa"/>
          </w:tcPr>
          <w:p w14:paraId="65992191" w14:textId="77777777" w:rsidR="00851AB4" w:rsidRPr="002202F1" w:rsidRDefault="00851AB4" w:rsidP="00857A1A">
            <w:pPr>
              <w:ind w:left="34"/>
              <w:rPr>
                <w:rFonts w:cs="Times New Roman"/>
              </w:rPr>
            </w:pPr>
            <w:r w:rsidRPr="002202F1">
              <w:rPr>
                <w:rFonts w:cs="Times New Roman"/>
              </w:rPr>
              <w:t>ОК 01.</w:t>
            </w:r>
          </w:p>
          <w:p w14:paraId="3EA99496" w14:textId="77777777" w:rsidR="00851AB4" w:rsidRPr="002202F1" w:rsidRDefault="00851AB4" w:rsidP="00857A1A">
            <w:pPr>
              <w:ind w:left="34"/>
              <w:rPr>
                <w:rFonts w:cs="Times New Roman"/>
              </w:rPr>
            </w:pPr>
            <w:r w:rsidRPr="002202F1">
              <w:rPr>
                <w:rFonts w:cs="Times New Roman"/>
              </w:rPr>
              <w:t>ОК 02.</w:t>
            </w:r>
          </w:p>
          <w:p w14:paraId="0AB62154" w14:textId="77777777" w:rsidR="00851AB4" w:rsidRPr="002202F1" w:rsidRDefault="00851AB4" w:rsidP="00857A1A">
            <w:pPr>
              <w:ind w:left="34"/>
              <w:rPr>
                <w:rFonts w:cs="Times New Roman"/>
              </w:rPr>
            </w:pPr>
            <w:r w:rsidRPr="002202F1">
              <w:rPr>
                <w:rFonts w:cs="Times New Roman"/>
              </w:rPr>
              <w:t>ОК 04.</w:t>
            </w:r>
          </w:p>
          <w:p w14:paraId="08293709" w14:textId="77777777" w:rsidR="00851AB4" w:rsidRPr="002202F1" w:rsidRDefault="00851AB4" w:rsidP="00857A1A">
            <w:pPr>
              <w:ind w:left="34"/>
              <w:rPr>
                <w:rFonts w:cs="Times New Roman"/>
              </w:rPr>
            </w:pPr>
            <w:r w:rsidRPr="002202F1">
              <w:rPr>
                <w:rFonts w:cs="Times New Roman"/>
              </w:rPr>
              <w:t>ПК 2.2.</w:t>
            </w:r>
          </w:p>
          <w:p w14:paraId="30310B7E" w14:textId="77777777" w:rsidR="00851AB4" w:rsidRDefault="00851AB4" w:rsidP="00857A1A">
            <w:pPr>
              <w:suppressAutoHyphens/>
              <w:ind w:left="34"/>
              <w:rPr>
                <w:color w:val="FF0000"/>
                <w:szCs w:val="24"/>
              </w:rPr>
            </w:pPr>
            <w:r w:rsidRPr="002202F1">
              <w:rPr>
                <w:rFonts w:cs="Times New Roman"/>
              </w:rPr>
              <w:t>ПК 3.3.</w:t>
            </w:r>
          </w:p>
        </w:tc>
        <w:tc>
          <w:tcPr>
            <w:tcW w:w="5846" w:type="dxa"/>
          </w:tcPr>
          <w:p w14:paraId="6492B597" w14:textId="77777777" w:rsidR="00851AB4" w:rsidRDefault="00851AB4" w:rsidP="00851AB4">
            <w:pPr>
              <w:ind w:left="314" w:right="465" w:hanging="314"/>
              <w:rPr>
                <w:rFonts w:cs="Times New Roman"/>
                <w:u w:val="single" w:color="000000"/>
              </w:rPr>
            </w:pPr>
            <w:r w:rsidRPr="002202F1">
              <w:rPr>
                <w:rFonts w:cs="Times New Roman"/>
                <w:u w:val="single" w:color="000000"/>
              </w:rPr>
              <w:t xml:space="preserve">Уметь: </w:t>
            </w:r>
          </w:p>
          <w:p w14:paraId="6B4D535F" w14:textId="77777777" w:rsidR="00851AB4" w:rsidRPr="002202F1" w:rsidRDefault="00851AB4" w:rsidP="00851AB4">
            <w:pPr>
              <w:ind w:left="314" w:right="465" w:hanging="314"/>
              <w:jc w:val="both"/>
              <w:rPr>
                <w:rFonts w:cs="Times New Roman"/>
              </w:rPr>
            </w:pPr>
            <w:r w:rsidRPr="002202F1">
              <w:rPr>
                <w:rFonts w:cs="Times New Roman"/>
              </w:rPr>
              <w:t xml:space="preserve">пользоваться первичными </w:t>
            </w:r>
          </w:p>
          <w:p w14:paraId="10844479" w14:textId="77777777" w:rsidR="00851AB4" w:rsidRPr="002202F1" w:rsidRDefault="00851AB4" w:rsidP="00851AB4">
            <w:pPr>
              <w:ind w:left="314" w:hanging="314"/>
              <w:jc w:val="both"/>
              <w:rPr>
                <w:rFonts w:cs="Times New Roman"/>
              </w:rPr>
            </w:pPr>
            <w:r w:rsidRPr="002202F1">
              <w:rPr>
                <w:rFonts w:cs="Times New Roman"/>
              </w:rPr>
              <w:t xml:space="preserve">средствами пожаротушения; применять правила поведения </w:t>
            </w:r>
          </w:p>
          <w:p w14:paraId="3D438B3B" w14:textId="77777777" w:rsidR="00851AB4" w:rsidRPr="002202F1" w:rsidRDefault="00851AB4" w:rsidP="00851AB4">
            <w:pPr>
              <w:jc w:val="both"/>
              <w:rPr>
                <w:rFonts w:cs="Times New Roman"/>
              </w:rPr>
            </w:pPr>
            <w:r w:rsidRPr="002202F1">
              <w:rPr>
                <w:rFonts w:cs="Times New Roman"/>
              </w:rPr>
              <w:t xml:space="preserve">в чрезвычайных ситуациях природного и техногенного характера и при угрозе террористического акта; обеспечивать устойчивость </w:t>
            </w:r>
          </w:p>
          <w:p w14:paraId="634135E4" w14:textId="77777777" w:rsidR="00851AB4" w:rsidRPr="002202F1" w:rsidRDefault="00851AB4" w:rsidP="00851AB4">
            <w:pPr>
              <w:ind w:left="314" w:hanging="314"/>
              <w:jc w:val="both"/>
              <w:rPr>
                <w:rFonts w:cs="Times New Roman"/>
              </w:rPr>
            </w:pPr>
            <w:r w:rsidRPr="002202F1">
              <w:rPr>
                <w:rFonts w:cs="Times New Roman"/>
              </w:rPr>
              <w:t xml:space="preserve">объектов экономики; прогнозировать развитие </w:t>
            </w:r>
          </w:p>
          <w:p w14:paraId="57BD5567" w14:textId="77777777" w:rsidR="00851AB4" w:rsidRPr="002202F1" w:rsidRDefault="00851AB4" w:rsidP="00851AB4">
            <w:pPr>
              <w:jc w:val="both"/>
              <w:rPr>
                <w:rFonts w:cs="Times New Roman"/>
              </w:rPr>
            </w:pPr>
            <w:r w:rsidRPr="002202F1">
              <w:rPr>
                <w:rFonts w:cs="Times New Roman"/>
              </w:rPr>
              <w:t xml:space="preserve">событий и оценку последствий при техногенных чрезвычайных ситуациях и стихийных явлениях, в том числе в условиях противодействия терроризму; применять правила поведения </w:t>
            </w:r>
          </w:p>
          <w:p w14:paraId="158227A3" w14:textId="77777777" w:rsidR="00851AB4" w:rsidRPr="002202F1" w:rsidRDefault="00851AB4" w:rsidP="00851AB4">
            <w:pPr>
              <w:ind w:right="41"/>
              <w:jc w:val="both"/>
              <w:rPr>
                <w:rFonts w:cs="Times New Roman"/>
              </w:rPr>
            </w:pPr>
            <w:r w:rsidRPr="002202F1">
              <w:rPr>
                <w:rFonts w:cs="Times New Roman"/>
              </w:rPr>
              <w:t xml:space="preserve">и действия по сигналам гражданской обороны; соблюдать нормы </w:t>
            </w:r>
          </w:p>
          <w:p w14:paraId="3D375C2D" w14:textId="77777777" w:rsidR="00851AB4" w:rsidRPr="002202F1" w:rsidRDefault="00851AB4" w:rsidP="00851AB4">
            <w:pPr>
              <w:ind w:left="314" w:hanging="314"/>
              <w:jc w:val="both"/>
              <w:rPr>
                <w:rFonts w:cs="Times New Roman"/>
              </w:rPr>
            </w:pPr>
            <w:r w:rsidRPr="002202F1">
              <w:rPr>
                <w:rFonts w:cs="Times New Roman"/>
              </w:rPr>
              <w:t xml:space="preserve">экологической безопасности; определять направления </w:t>
            </w:r>
          </w:p>
          <w:p w14:paraId="0FD7FA86" w14:textId="77777777" w:rsidR="00851AB4" w:rsidRPr="002202F1" w:rsidRDefault="00851AB4" w:rsidP="00851AB4">
            <w:pPr>
              <w:jc w:val="both"/>
              <w:rPr>
                <w:rFonts w:cs="Times New Roman"/>
              </w:rPr>
            </w:pPr>
            <w:r w:rsidRPr="002202F1">
              <w:rPr>
                <w:rFonts w:cs="Times New Roman"/>
              </w:rPr>
              <w:t>ресурсосбережения в рамках профессиональной деятельности по специальности</w:t>
            </w:r>
          </w:p>
          <w:p w14:paraId="6BB2A7CA" w14:textId="77777777" w:rsidR="00851AB4" w:rsidRDefault="00851AB4" w:rsidP="00851AB4">
            <w:pPr>
              <w:ind w:left="314" w:right="1299"/>
              <w:rPr>
                <w:rFonts w:cs="Times New Roman"/>
                <w:u w:val="single" w:color="000000"/>
              </w:rPr>
            </w:pPr>
            <w:r w:rsidRPr="002202F1">
              <w:rPr>
                <w:rFonts w:cs="Times New Roman"/>
                <w:u w:val="single" w:color="000000"/>
              </w:rPr>
              <w:t xml:space="preserve">Уметь: </w:t>
            </w:r>
          </w:p>
          <w:p w14:paraId="3FDBEAAB" w14:textId="77777777" w:rsidR="00851AB4" w:rsidRPr="002202F1" w:rsidRDefault="00851AB4" w:rsidP="00851AB4">
            <w:pPr>
              <w:ind w:right="1299"/>
              <w:jc w:val="both"/>
              <w:rPr>
                <w:rFonts w:cs="Times New Roman"/>
              </w:rPr>
            </w:pPr>
            <w:r w:rsidRPr="002202F1">
              <w:rPr>
                <w:rFonts w:cs="Times New Roman"/>
              </w:rPr>
              <w:t xml:space="preserve">определять виды </w:t>
            </w:r>
          </w:p>
          <w:p w14:paraId="72C66661" w14:textId="77777777" w:rsidR="00851AB4" w:rsidRDefault="00851AB4" w:rsidP="00851AB4">
            <w:pPr>
              <w:ind w:left="314" w:hanging="314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Вооруженных Сил, рода войск;</w:t>
            </w:r>
          </w:p>
          <w:p w14:paraId="40528349" w14:textId="77777777" w:rsidR="00851AB4" w:rsidRPr="002202F1" w:rsidRDefault="00851AB4" w:rsidP="00851AB4">
            <w:pPr>
              <w:ind w:left="314" w:hanging="314"/>
              <w:jc w:val="both"/>
              <w:rPr>
                <w:rFonts w:cs="Times New Roman"/>
              </w:rPr>
            </w:pPr>
            <w:r w:rsidRPr="002202F1">
              <w:rPr>
                <w:rFonts w:cs="Times New Roman"/>
              </w:rPr>
              <w:t xml:space="preserve">ориентироваться в воинских </w:t>
            </w:r>
          </w:p>
          <w:p w14:paraId="38835EA9" w14:textId="77777777" w:rsidR="00851AB4" w:rsidRPr="002202F1" w:rsidRDefault="00851AB4" w:rsidP="00851AB4">
            <w:pPr>
              <w:jc w:val="both"/>
              <w:rPr>
                <w:rFonts w:cs="Times New Roman"/>
              </w:rPr>
            </w:pPr>
            <w:r w:rsidRPr="002202F1">
              <w:rPr>
                <w:rFonts w:cs="Times New Roman"/>
              </w:rPr>
              <w:t xml:space="preserve">званиях военнослужащих Вооруженных Сил Российской </w:t>
            </w:r>
          </w:p>
          <w:p w14:paraId="22D35CC0" w14:textId="77777777" w:rsidR="00851AB4" w:rsidRPr="002202F1" w:rsidRDefault="00851AB4" w:rsidP="00851AB4">
            <w:pPr>
              <w:ind w:left="314" w:right="197" w:hanging="314"/>
              <w:jc w:val="both"/>
              <w:rPr>
                <w:rFonts w:cs="Times New Roman"/>
              </w:rPr>
            </w:pPr>
            <w:r w:rsidRPr="002202F1">
              <w:rPr>
                <w:rFonts w:cs="Times New Roman"/>
              </w:rPr>
              <w:t xml:space="preserve">Федерации; владеть общей физической и </w:t>
            </w:r>
          </w:p>
          <w:p w14:paraId="219A060C" w14:textId="77777777" w:rsidR="00851AB4" w:rsidRPr="002202F1" w:rsidRDefault="00851AB4" w:rsidP="00851AB4">
            <w:pPr>
              <w:jc w:val="both"/>
              <w:rPr>
                <w:rFonts w:cs="Times New Roman"/>
              </w:rPr>
            </w:pPr>
            <w:r w:rsidRPr="002202F1">
              <w:rPr>
                <w:rFonts w:cs="Times New Roman"/>
              </w:rPr>
              <w:t xml:space="preserve">строевой подготовкой; пользоваться знаниями в области обязательной </w:t>
            </w:r>
          </w:p>
          <w:p w14:paraId="2CE6BB19" w14:textId="77777777" w:rsidR="00851AB4" w:rsidRPr="002202F1" w:rsidRDefault="00851AB4" w:rsidP="00851AB4">
            <w:pPr>
              <w:ind w:right="300"/>
              <w:jc w:val="both"/>
              <w:rPr>
                <w:rFonts w:cs="Times New Roman"/>
              </w:rPr>
            </w:pPr>
            <w:r w:rsidRPr="002202F1">
              <w:rPr>
                <w:rFonts w:cs="Times New Roman"/>
              </w:rPr>
              <w:t xml:space="preserve">подготовки граждан к военной службе; демонстрировать основы </w:t>
            </w:r>
          </w:p>
          <w:p w14:paraId="2AA48586" w14:textId="77777777" w:rsidR="00851AB4" w:rsidRPr="002202F1" w:rsidRDefault="00851AB4" w:rsidP="00851AB4">
            <w:pPr>
              <w:jc w:val="both"/>
              <w:rPr>
                <w:rFonts w:cs="Times New Roman"/>
              </w:rPr>
            </w:pPr>
            <w:r w:rsidRPr="002202F1">
              <w:rPr>
                <w:rFonts w:cs="Times New Roman"/>
              </w:rPr>
              <w:t>оказания первой доврачебной помощи пострадавшим</w:t>
            </w:r>
          </w:p>
          <w:p w14:paraId="04A33E8C" w14:textId="77777777" w:rsidR="00851AB4" w:rsidRDefault="00851AB4" w:rsidP="00851AB4">
            <w:pPr>
              <w:ind w:left="314" w:right="1287"/>
              <w:rPr>
                <w:rFonts w:cs="Times New Roman"/>
                <w:u w:val="single" w:color="000000"/>
              </w:rPr>
            </w:pPr>
            <w:r w:rsidRPr="002202F1">
              <w:rPr>
                <w:rFonts w:cs="Times New Roman"/>
                <w:u w:val="single" w:color="000000"/>
              </w:rPr>
              <w:t xml:space="preserve">Уметь: </w:t>
            </w:r>
          </w:p>
          <w:p w14:paraId="05A344AC" w14:textId="77777777" w:rsidR="00851AB4" w:rsidRPr="002202F1" w:rsidRDefault="00851AB4" w:rsidP="00851AB4">
            <w:pPr>
              <w:ind w:right="1287"/>
              <w:jc w:val="both"/>
              <w:rPr>
                <w:rFonts w:cs="Times New Roman"/>
              </w:rPr>
            </w:pPr>
            <w:r w:rsidRPr="002202F1">
              <w:rPr>
                <w:rFonts w:cs="Times New Roman"/>
              </w:rPr>
              <w:t xml:space="preserve">оказывать первую </w:t>
            </w:r>
          </w:p>
          <w:p w14:paraId="638E3CB8" w14:textId="77777777" w:rsidR="00851AB4" w:rsidRPr="002202F1" w:rsidRDefault="00851AB4" w:rsidP="00851AB4">
            <w:pPr>
              <w:jc w:val="both"/>
              <w:rPr>
                <w:rFonts w:cs="Times New Roman"/>
              </w:rPr>
            </w:pPr>
            <w:r w:rsidRPr="002202F1">
              <w:rPr>
                <w:rFonts w:cs="Times New Roman"/>
              </w:rPr>
              <w:t>медицинску</w:t>
            </w:r>
            <w:r>
              <w:rPr>
                <w:rFonts w:cs="Times New Roman"/>
              </w:rPr>
              <w:t xml:space="preserve">ю помощь в различных ситуациях; осуществлять </w:t>
            </w:r>
            <w:r>
              <w:rPr>
                <w:rFonts w:cs="Times New Roman"/>
              </w:rPr>
              <w:lastRenderedPageBreak/>
              <w:t>профилактику </w:t>
            </w:r>
            <w:r w:rsidRPr="002202F1">
              <w:rPr>
                <w:rFonts w:cs="Times New Roman"/>
              </w:rPr>
              <w:t xml:space="preserve">инфекционных заболеваний; определять показатели </w:t>
            </w:r>
          </w:p>
          <w:p w14:paraId="62BC4E8F" w14:textId="77777777" w:rsidR="00851AB4" w:rsidRPr="002202F1" w:rsidRDefault="00851AB4" w:rsidP="00851AB4">
            <w:pPr>
              <w:ind w:right="15"/>
              <w:jc w:val="both"/>
              <w:rPr>
                <w:rFonts w:cs="Times New Roman"/>
              </w:rPr>
            </w:pPr>
            <w:r w:rsidRPr="002202F1">
              <w:rPr>
                <w:rFonts w:cs="Times New Roman"/>
              </w:rPr>
              <w:t xml:space="preserve">здоровья и </w:t>
            </w:r>
            <w:r>
              <w:rPr>
                <w:rFonts w:cs="Times New Roman"/>
              </w:rPr>
              <w:t>оценивать физическое состояние; </w:t>
            </w:r>
            <w:r w:rsidRPr="002202F1">
              <w:rPr>
                <w:rFonts w:cs="Times New Roman"/>
              </w:rPr>
              <w:t>составлять индивидуальные карты здоровья с режимом дня, графиком питания</w:t>
            </w:r>
          </w:p>
        </w:tc>
        <w:tc>
          <w:tcPr>
            <w:tcW w:w="3191" w:type="dxa"/>
          </w:tcPr>
          <w:p w14:paraId="6D1EBD7B" w14:textId="77777777" w:rsidR="00851AB4" w:rsidRDefault="00851AB4" w:rsidP="00851AB4">
            <w:pPr>
              <w:ind w:left="202" w:right="1695" w:hanging="202"/>
              <w:rPr>
                <w:rFonts w:cs="Times New Roman"/>
                <w:u w:val="single" w:color="000000"/>
              </w:rPr>
            </w:pPr>
            <w:r w:rsidRPr="002202F1">
              <w:rPr>
                <w:rFonts w:cs="Times New Roman"/>
                <w:u w:val="single" w:color="000000"/>
              </w:rPr>
              <w:lastRenderedPageBreak/>
              <w:t xml:space="preserve">Знать: </w:t>
            </w:r>
          </w:p>
          <w:p w14:paraId="4F580959" w14:textId="77777777" w:rsidR="00851AB4" w:rsidRPr="002202F1" w:rsidRDefault="005D1596" w:rsidP="005D1596">
            <w:pPr>
              <w:ind w:right="141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Основы </w:t>
            </w:r>
            <w:r w:rsidR="00851AB4" w:rsidRPr="002202F1">
              <w:rPr>
                <w:rFonts w:cs="Times New Roman"/>
              </w:rPr>
              <w:t xml:space="preserve">пожаробезопасности и </w:t>
            </w:r>
          </w:p>
          <w:p w14:paraId="7F6B8A4C" w14:textId="77777777" w:rsidR="00851AB4" w:rsidRPr="002202F1" w:rsidRDefault="00851AB4" w:rsidP="005D1596">
            <w:pPr>
              <w:tabs>
                <w:tab w:val="left" w:pos="5028"/>
              </w:tabs>
              <w:ind w:right="141"/>
              <w:jc w:val="both"/>
              <w:rPr>
                <w:rFonts w:cs="Times New Roman"/>
              </w:rPr>
            </w:pPr>
            <w:r w:rsidRPr="002202F1">
              <w:rPr>
                <w:rFonts w:cs="Times New Roman"/>
              </w:rPr>
              <w:t xml:space="preserve">электробезопасности; меры пожарной безопасности и правила </w:t>
            </w:r>
            <w:r w:rsidR="005D1596">
              <w:rPr>
                <w:rFonts w:cs="Times New Roman"/>
              </w:rPr>
              <w:t xml:space="preserve">безопасного поведения </w:t>
            </w:r>
            <w:r w:rsidRPr="002202F1">
              <w:rPr>
                <w:rFonts w:cs="Times New Roman"/>
              </w:rPr>
              <w:t>при пожарах; спо</w:t>
            </w:r>
            <w:r w:rsidR="005D1596">
              <w:rPr>
                <w:rFonts w:cs="Times New Roman"/>
              </w:rPr>
              <w:t xml:space="preserve">собы защиты населения от оружия </w:t>
            </w:r>
            <w:r w:rsidRPr="002202F1">
              <w:rPr>
                <w:rFonts w:cs="Times New Roman"/>
              </w:rPr>
              <w:t xml:space="preserve">массового поражения; принципы обеспечения устойчивости </w:t>
            </w:r>
          </w:p>
          <w:p w14:paraId="5BA5862F" w14:textId="77777777" w:rsidR="00851AB4" w:rsidRPr="002202F1" w:rsidRDefault="00851AB4" w:rsidP="005D1596">
            <w:pPr>
              <w:ind w:right="-1"/>
              <w:jc w:val="both"/>
              <w:rPr>
                <w:rFonts w:cs="Times New Roman"/>
              </w:rPr>
            </w:pPr>
            <w:r w:rsidRPr="002202F1">
              <w:rPr>
                <w:rFonts w:cs="Times New Roman"/>
              </w:rPr>
              <w:t>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задачи и основные мероприятия гражданской обороны</w:t>
            </w:r>
          </w:p>
          <w:p w14:paraId="7819AD96" w14:textId="77777777" w:rsidR="00851AB4" w:rsidRDefault="00851AB4" w:rsidP="005D1596">
            <w:pPr>
              <w:ind w:right="-1"/>
              <w:rPr>
                <w:rFonts w:cs="Times New Roman"/>
                <w:u w:val="single" w:color="000000"/>
              </w:rPr>
            </w:pPr>
            <w:r w:rsidRPr="002202F1">
              <w:rPr>
                <w:rFonts w:cs="Times New Roman"/>
                <w:u w:val="single" w:color="000000"/>
              </w:rPr>
              <w:t xml:space="preserve">Знать: </w:t>
            </w:r>
          </w:p>
          <w:p w14:paraId="0C253EA5" w14:textId="77777777" w:rsidR="00851AB4" w:rsidRPr="002202F1" w:rsidRDefault="00851AB4" w:rsidP="005D1596">
            <w:pPr>
              <w:ind w:right="-1"/>
              <w:jc w:val="both"/>
              <w:rPr>
                <w:rFonts w:cs="Times New Roman"/>
              </w:rPr>
            </w:pPr>
            <w:r w:rsidRPr="002202F1">
              <w:rPr>
                <w:rFonts w:cs="Times New Roman"/>
              </w:rPr>
              <w:t>основы военной службы и обороны</w:t>
            </w:r>
            <w:r w:rsidR="005D1596">
              <w:rPr>
                <w:rFonts w:cs="Times New Roman"/>
              </w:rPr>
              <w:t xml:space="preserve"> </w:t>
            </w:r>
            <w:r w:rsidRPr="002202F1">
              <w:rPr>
                <w:rFonts w:cs="Times New Roman"/>
              </w:rPr>
              <w:t>государ</w:t>
            </w:r>
            <w:r>
              <w:rPr>
                <w:rFonts w:cs="Times New Roman"/>
              </w:rPr>
              <w:t xml:space="preserve">ства; основные виды вооружения, </w:t>
            </w:r>
            <w:r w:rsidR="005D1596">
              <w:rPr>
                <w:rFonts w:cs="Times New Roman"/>
              </w:rPr>
              <w:t xml:space="preserve">военной </w:t>
            </w:r>
            <w:r w:rsidRPr="002202F1">
              <w:rPr>
                <w:rFonts w:cs="Times New Roman"/>
              </w:rPr>
              <w:t xml:space="preserve">техники и специального снаряжения, состоящих на вооружении (оснащении) воинских подразделений, в которых </w:t>
            </w:r>
            <w:r w:rsidRPr="002202F1">
              <w:rPr>
                <w:rFonts w:cs="Times New Roman"/>
              </w:rPr>
              <w:lastRenderedPageBreak/>
              <w:t xml:space="preserve">имеются </w:t>
            </w:r>
            <w:proofErr w:type="spellStart"/>
            <w:r w:rsidRPr="002202F1">
              <w:rPr>
                <w:rFonts w:cs="Times New Roman"/>
              </w:rPr>
              <w:t>военноучетные</w:t>
            </w:r>
            <w:proofErr w:type="spellEnd"/>
            <w:r w:rsidRPr="002202F1">
              <w:rPr>
                <w:rFonts w:cs="Times New Roman"/>
              </w:rPr>
              <w:t xml:space="preserve"> специальности, родственные </w:t>
            </w:r>
          </w:p>
          <w:p w14:paraId="0BE0E9D4" w14:textId="77777777" w:rsidR="00851AB4" w:rsidRPr="002202F1" w:rsidRDefault="00851AB4" w:rsidP="005D1596">
            <w:pPr>
              <w:ind w:right="-1"/>
              <w:jc w:val="both"/>
              <w:rPr>
                <w:rFonts w:cs="Times New Roman"/>
              </w:rPr>
            </w:pPr>
            <w:r w:rsidRPr="002202F1">
              <w:rPr>
                <w:rFonts w:cs="Times New Roman"/>
              </w:rPr>
              <w:t xml:space="preserve">специальностям СПО; организацию и порядок призыва граждан на военную службу и поступления на нее в </w:t>
            </w:r>
          </w:p>
          <w:p w14:paraId="4E773219" w14:textId="77777777" w:rsidR="00851AB4" w:rsidRPr="002202F1" w:rsidRDefault="00851AB4" w:rsidP="005D1596">
            <w:pPr>
              <w:ind w:right="-1"/>
              <w:jc w:val="both"/>
              <w:rPr>
                <w:rFonts w:cs="Times New Roman"/>
              </w:rPr>
            </w:pPr>
            <w:r w:rsidRPr="002202F1">
              <w:rPr>
                <w:rFonts w:cs="Times New Roman"/>
              </w:rPr>
              <w:t xml:space="preserve">добровольном порядке; область применения получаемых </w:t>
            </w:r>
          </w:p>
          <w:p w14:paraId="4DC9B8E1" w14:textId="77777777" w:rsidR="00851AB4" w:rsidRPr="002202F1" w:rsidRDefault="00851AB4" w:rsidP="005D1596">
            <w:pPr>
              <w:ind w:right="-1"/>
              <w:jc w:val="both"/>
              <w:rPr>
                <w:rFonts w:cs="Times New Roman"/>
              </w:rPr>
            </w:pPr>
            <w:r w:rsidRPr="002202F1">
              <w:rPr>
                <w:rFonts w:cs="Times New Roman"/>
              </w:rPr>
              <w:t>профессиональных знаний при исполнении обязанностей военной службы; основы оказания первой доврачебной помощи пострадавшим</w:t>
            </w:r>
          </w:p>
          <w:p w14:paraId="4EC67ABC" w14:textId="77777777" w:rsidR="00851AB4" w:rsidRDefault="00851AB4" w:rsidP="005D1596">
            <w:pPr>
              <w:ind w:right="-1"/>
              <w:rPr>
                <w:rFonts w:cs="Times New Roman"/>
                <w:u w:val="single" w:color="000000"/>
              </w:rPr>
            </w:pPr>
            <w:r w:rsidRPr="002202F1">
              <w:rPr>
                <w:rFonts w:cs="Times New Roman"/>
                <w:u w:val="single" w:color="000000"/>
              </w:rPr>
              <w:t xml:space="preserve">Знать: </w:t>
            </w:r>
          </w:p>
          <w:p w14:paraId="2F5F66D3" w14:textId="77777777" w:rsidR="00851AB4" w:rsidRPr="002202F1" w:rsidRDefault="00851AB4" w:rsidP="005D1596">
            <w:pPr>
              <w:ind w:right="-1"/>
              <w:jc w:val="both"/>
              <w:rPr>
                <w:rFonts w:cs="Times New Roman"/>
              </w:rPr>
            </w:pPr>
            <w:r w:rsidRPr="002202F1">
              <w:rPr>
                <w:rFonts w:cs="Times New Roman"/>
              </w:rPr>
              <w:t xml:space="preserve">общие характеристики поражений организма </w:t>
            </w:r>
          </w:p>
          <w:p w14:paraId="79F86F09" w14:textId="77777777" w:rsidR="00851AB4" w:rsidRPr="002202F1" w:rsidRDefault="00851AB4" w:rsidP="005D1596">
            <w:pPr>
              <w:ind w:right="-1" w:hanging="26"/>
              <w:jc w:val="both"/>
              <w:rPr>
                <w:rFonts w:cs="Times New Roman"/>
              </w:rPr>
            </w:pPr>
            <w:r w:rsidRPr="002202F1">
              <w:rPr>
                <w:rFonts w:cs="Times New Roman"/>
              </w:rPr>
              <w:t>человека о</w:t>
            </w:r>
            <w:r>
              <w:rPr>
                <w:rFonts w:cs="Times New Roman"/>
              </w:rPr>
              <w:t xml:space="preserve">т воздействия опасных факторов; </w:t>
            </w:r>
            <w:r w:rsidRPr="002202F1">
              <w:rPr>
                <w:rFonts w:cs="Times New Roman"/>
              </w:rPr>
              <w:t>классификация и общие признаки и</w:t>
            </w:r>
            <w:r>
              <w:rPr>
                <w:rFonts w:cs="Times New Roman"/>
              </w:rPr>
              <w:t>нфекционных заболеваний; основы з</w:t>
            </w:r>
            <w:r w:rsidRPr="002202F1">
              <w:rPr>
                <w:rFonts w:cs="Times New Roman"/>
              </w:rPr>
              <w:t>дорового образа жизни</w:t>
            </w:r>
          </w:p>
        </w:tc>
      </w:tr>
    </w:tbl>
    <w:p w14:paraId="0F2BB41B" w14:textId="77777777" w:rsidR="00851AB4" w:rsidRPr="00903EEE" w:rsidRDefault="00851AB4" w:rsidP="005C1BE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1AA91C78" w14:textId="77777777" w:rsidR="00983FCC" w:rsidRPr="00514E67" w:rsidRDefault="00983FCC" w:rsidP="00514E67">
      <w:pPr>
        <w:spacing w:after="0" w:line="240" w:lineRule="auto"/>
        <w:rPr>
          <w:rStyle w:val="21"/>
          <w:rFonts w:ascii="Times New Roman" w:eastAsiaTheme="majorEastAsia" w:hAnsi="Times New Roman" w:cs="Times New Roman"/>
          <w:b/>
          <w:sz w:val="24"/>
          <w:szCs w:val="24"/>
          <w:lang w:bidi="ar-SA"/>
        </w:rPr>
      </w:pPr>
    </w:p>
    <w:p w14:paraId="64B5E4F5" w14:textId="77777777" w:rsidR="00DD5655" w:rsidRPr="00514E67" w:rsidRDefault="00DD5655" w:rsidP="00514E67">
      <w:pPr>
        <w:pStyle w:val="2"/>
        <w:rPr>
          <w:rFonts w:cs="Times New Roman"/>
          <w:szCs w:val="24"/>
        </w:rPr>
      </w:pPr>
      <w:r w:rsidRPr="00514E67">
        <w:rPr>
          <w:rStyle w:val="21"/>
          <w:rFonts w:eastAsiaTheme="majorEastAsia" w:cs="Times New Roman"/>
          <w:szCs w:val="24"/>
          <w:lang w:bidi="ar-SA"/>
        </w:rPr>
        <w:tab/>
      </w:r>
      <w:bookmarkStart w:id="0" w:name="_Toc89379287"/>
      <w:bookmarkStart w:id="1" w:name="_Toc150332341"/>
      <w:r w:rsidRPr="00514E67">
        <w:rPr>
          <w:rStyle w:val="21"/>
          <w:rFonts w:eastAsiaTheme="majorEastAsia" w:cs="Times New Roman"/>
          <w:szCs w:val="24"/>
          <w:lang w:bidi="ar-SA"/>
        </w:rPr>
        <w:t>1.</w:t>
      </w:r>
      <w:proofErr w:type="gramStart"/>
      <w:r w:rsidR="005C1BE7">
        <w:rPr>
          <w:rStyle w:val="21"/>
          <w:rFonts w:eastAsiaTheme="majorEastAsia" w:cs="Times New Roman"/>
          <w:szCs w:val="24"/>
          <w:lang w:bidi="ar-SA"/>
        </w:rPr>
        <w:t>3</w:t>
      </w:r>
      <w:r w:rsidR="00AB2541" w:rsidRPr="00514E67">
        <w:rPr>
          <w:rStyle w:val="21"/>
          <w:rFonts w:eastAsiaTheme="majorEastAsia" w:cs="Times New Roman"/>
          <w:szCs w:val="24"/>
          <w:lang w:bidi="ar-SA"/>
        </w:rPr>
        <w:t>.</w:t>
      </w:r>
      <w:bookmarkEnd w:id="0"/>
      <w:r w:rsidR="00D51449" w:rsidRPr="00514E67">
        <w:rPr>
          <w:rFonts w:cs="Times New Roman"/>
          <w:szCs w:val="24"/>
        </w:rPr>
        <w:t>Количество</w:t>
      </w:r>
      <w:proofErr w:type="gramEnd"/>
      <w:r w:rsidR="00D51449" w:rsidRPr="00514E67">
        <w:rPr>
          <w:rFonts w:cs="Times New Roman"/>
          <w:szCs w:val="24"/>
        </w:rPr>
        <w:t xml:space="preserve"> часов на освоение программы учебной дисциплины:</w:t>
      </w:r>
      <w:bookmarkEnd w:id="1"/>
    </w:p>
    <w:p w14:paraId="311D8224" w14:textId="77777777" w:rsidR="00983FCC" w:rsidRPr="00514E67" w:rsidRDefault="00983FCC" w:rsidP="00514E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2410"/>
      </w:tblGrid>
      <w:tr w:rsidR="00983FCC" w:rsidRPr="00514E67" w14:paraId="0A1F731B" w14:textId="77777777" w:rsidTr="00983FCC">
        <w:tc>
          <w:tcPr>
            <w:tcW w:w="6629" w:type="dxa"/>
          </w:tcPr>
          <w:p w14:paraId="54167193" w14:textId="77777777" w:rsidR="00983FCC" w:rsidRPr="00514E67" w:rsidRDefault="00983FCC" w:rsidP="00514E67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4E67">
              <w:rPr>
                <w:rFonts w:ascii="Times New Roman" w:hAnsi="Times New Roman"/>
                <w:sz w:val="24"/>
                <w:szCs w:val="24"/>
              </w:rPr>
              <w:t>Учебная нагрузка обучающегося</w:t>
            </w:r>
          </w:p>
        </w:tc>
        <w:tc>
          <w:tcPr>
            <w:tcW w:w="2410" w:type="dxa"/>
          </w:tcPr>
          <w:p w14:paraId="7C0FEDB7" w14:textId="77777777" w:rsidR="00983FCC" w:rsidRPr="00514E67" w:rsidRDefault="00983FCC" w:rsidP="00514E67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E67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4D1F5A" w:rsidRPr="00514E67" w14:paraId="48D147C6" w14:textId="77777777" w:rsidTr="00983FCC">
        <w:tc>
          <w:tcPr>
            <w:tcW w:w="6629" w:type="dxa"/>
          </w:tcPr>
          <w:p w14:paraId="738F7C64" w14:textId="77777777" w:rsidR="00983FCC" w:rsidRPr="00514E67" w:rsidRDefault="00983FCC" w:rsidP="00514E6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14E67">
              <w:rPr>
                <w:rFonts w:ascii="Times New Roman" w:hAnsi="Times New Roman"/>
                <w:sz w:val="24"/>
                <w:szCs w:val="24"/>
              </w:rPr>
              <w:t>максимальная</w:t>
            </w:r>
          </w:p>
        </w:tc>
        <w:tc>
          <w:tcPr>
            <w:tcW w:w="2410" w:type="dxa"/>
          </w:tcPr>
          <w:p w14:paraId="62A40143" w14:textId="77777777" w:rsidR="00983FCC" w:rsidRPr="00514E67" w:rsidRDefault="00D52B82" w:rsidP="00514E6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4D1F5A" w:rsidRPr="00514E67" w14:paraId="40550358" w14:textId="77777777" w:rsidTr="00983FCC">
        <w:tc>
          <w:tcPr>
            <w:tcW w:w="6629" w:type="dxa"/>
          </w:tcPr>
          <w:p w14:paraId="1FBB4801" w14:textId="77777777" w:rsidR="00983FCC" w:rsidRPr="00514E67" w:rsidRDefault="00983FCC" w:rsidP="00514E6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14E67">
              <w:rPr>
                <w:rFonts w:ascii="Times New Roman" w:hAnsi="Times New Roman"/>
                <w:sz w:val="24"/>
                <w:szCs w:val="24"/>
              </w:rPr>
              <w:t>Самостоятельная учебная работа</w:t>
            </w:r>
          </w:p>
        </w:tc>
        <w:tc>
          <w:tcPr>
            <w:tcW w:w="2410" w:type="dxa"/>
          </w:tcPr>
          <w:p w14:paraId="6EC6165E" w14:textId="77777777" w:rsidR="00983FCC" w:rsidRPr="00514E67" w:rsidRDefault="009E616A" w:rsidP="00514E6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83FCC" w:rsidRPr="00514E67" w14:paraId="213FD355" w14:textId="77777777" w:rsidTr="00983FCC">
        <w:tc>
          <w:tcPr>
            <w:tcW w:w="6629" w:type="dxa"/>
          </w:tcPr>
          <w:p w14:paraId="186E0FBA" w14:textId="77777777" w:rsidR="00983FCC" w:rsidRPr="00514E67" w:rsidRDefault="00983FCC" w:rsidP="00514E6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67">
              <w:rPr>
                <w:rFonts w:ascii="Times New Roman" w:hAnsi="Times New Roman"/>
                <w:sz w:val="24"/>
                <w:szCs w:val="24"/>
              </w:rPr>
              <w:t>Обязательная аудиторная:</w:t>
            </w:r>
          </w:p>
        </w:tc>
        <w:tc>
          <w:tcPr>
            <w:tcW w:w="2410" w:type="dxa"/>
          </w:tcPr>
          <w:p w14:paraId="515E145B" w14:textId="77777777" w:rsidR="00983FCC" w:rsidRPr="00514E67" w:rsidRDefault="00983FCC" w:rsidP="00514E6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1F5A" w:rsidRPr="00514E67" w14:paraId="3C06C1F9" w14:textId="77777777" w:rsidTr="00983FCC">
        <w:tc>
          <w:tcPr>
            <w:tcW w:w="6629" w:type="dxa"/>
          </w:tcPr>
          <w:p w14:paraId="289B296A" w14:textId="77777777" w:rsidR="00983FCC" w:rsidRPr="00514E67" w:rsidRDefault="005C1BE7" w:rsidP="00514E67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983FCC" w:rsidRPr="00514E67">
              <w:rPr>
                <w:rFonts w:ascii="Times New Roman" w:hAnsi="Times New Roman"/>
                <w:sz w:val="24"/>
                <w:szCs w:val="24"/>
              </w:rPr>
              <w:t>сего занятий</w:t>
            </w:r>
          </w:p>
        </w:tc>
        <w:tc>
          <w:tcPr>
            <w:tcW w:w="2410" w:type="dxa"/>
          </w:tcPr>
          <w:p w14:paraId="63909090" w14:textId="77777777" w:rsidR="00983FCC" w:rsidRPr="00514E67" w:rsidRDefault="00D52B82" w:rsidP="00514E6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4D1F5A" w:rsidRPr="00514E67" w14:paraId="7D3664B3" w14:textId="77777777" w:rsidTr="00983FCC">
        <w:tc>
          <w:tcPr>
            <w:tcW w:w="6629" w:type="dxa"/>
          </w:tcPr>
          <w:p w14:paraId="6A4C493E" w14:textId="77777777" w:rsidR="00983FCC" w:rsidRPr="00514E67" w:rsidRDefault="005C1BE7" w:rsidP="00514E6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Лабораторные и практические занятия</w:t>
            </w:r>
          </w:p>
        </w:tc>
        <w:tc>
          <w:tcPr>
            <w:tcW w:w="2410" w:type="dxa"/>
          </w:tcPr>
          <w:p w14:paraId="0BA2BCEC" w14:textId="77777777" w:rsidR="00983FCC" w:rsidRPr="00514E67" w:rsidRDefault="00D52B82" w:rsidP="00514E6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4D1F5A" w:rsidRPr="00514E67" w14:paraId="666651AC" w14:textId="77777777" w:rsidTr="00983FCC">
        <w:tc>
          <w:tcPr>
            <w:tcW w:w="6629" w:type="dxa"/>
          </w:tcPr>
          <w:p w14:paraId="2AC2255C" w14:textId="77777777" w:rsidR="0077632E" w:rsidRPr="00514E67" w:rsidRDefault="005C1BE7" w:rsidP="00514E6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77632E" w:rsidRPr="00514E67">
              <w:rPr>
                <w:rFonts w:ascii="Times New Roman" w:hAnsi="Times New Roman"/>
                <w:sz w:val="24"/>
                <w:szCs w:val="24"/>
              </w:rPr>
              <w:t>еоретические занятия</w:t>
            </w:r>
          </w:p>
        </w:tc>
        <w:tc>
          <w:tcPr>
            <w:tcW w:w="2410" w:type="dxa"/>
          </w:tcPr>
          <w:p w14:paraId="751FF77C" w14:textId="77777777" w:rsidR="0077632E" w:rsidRPr="00514E67" w:rsidRDefault="00D52B82" w:rsidP="00514E6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5C1BE7" w:rsidRPr="00514E67" w14:paraId="04D594A3" w14:textId="77777777" w:rsidTr="00983FCC">
        <w:tc>
          <w:tcPr>
            <w:tcW w:w="6629" w:type="dxa"/>
          </w:tcPr>
          <w:p w14:paraId="7E58169C" w14:textId="77777777" w:rsidR="005C1BE7" w:rsidRDefault="005C1BE7" w:rsidP="00E11C10">
            <w:pPr>
              <w:pStyle w:val="a6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Из них </w:t>
            </w:r>
            <w:r w:rsidRPr="006751FF">
              <w:rPr>
                <w:rFonts w:ascii="Times New Roman" w:hAnsi="Times New Roman"/>
                <w:spacing w:val="2"/>
                <w:sz w:val="24"/>
                <w:szCs w:val="24"/>
              </w:rPr>
              <w:t>практическая подготовка</w:t>
            </w:r>
          </w:p>
        </w:tc>
        <w:tc>
          <w:tcPr>
            <w:tcW w:w="2410" w:type="dxa"/>
          </w:tcPr>
          <w:p w14:paraId="14686ACA" w14:textId="77777777" w:rsidR="005C1BE7" w:rsidRDefault="00D52B82" w:rsidP="005C1BE7">
            <w:pPr>
              <w:pStyle w:val="a6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10</w:t>
            </w:r>
          </w:p>
        </w:tc>
      </w:tr>
      <w:tr w:rsidR="005C1BE7" w:rsidRPr="00514E67" w14:paraId="383447A6" w14:textId="77777777" w:rsidTr="005C1BE7">
        <w:trPr>
          <w:trHeight w:val="298"/>
        </w:trPr>
        <w:tc>
          <w:tcPr>
            <w:tcW w:w="6629" w:type="dxa"/>
          </w:tcPr>
          <w:p w14:paraId="10B3EF1C" w14:textId="77777777" w:rsidR="005C1BE7" w:rsidRPr="005C1BE7" w:rsidRDefault="005C1BE7" w:rsidP="005C1BE7">
            <w:pP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C1BE7">
              <w:rPr>
                <w:rFonts w:ascii="Times New Roman" w:hAnsi="Times New Roman" w:cs="Times New Roman"/>
                <w:i/>
                <w:iCs/>
                <w:spacing w:val="2"/>
                <w:sz w:val="24"/>
                <w:szCs w:val="24"/>
              </w:rPr>
              <w:t>в т.ч. профессионально-ориентированное содержание</w:t>
            </w:r>
          </w:p>
        </w:tc>
        <w:tc>
          <w:tcPr>
            <w:tcW w:w="2410" w:type="dxa"/>
          </w:tcPr>
          <w:p w14:paraId="61E8B9FF" w14:textId="77777777" w:rsidR="005C1BE7" w:rsidRPr="00352B74" w:rsidRDefault="00352B74" w:rsidP="00993445">
            <w:pPr>
              <w:pStyle w:val="a6"/>
              <w:jc w:val="center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352B74">
              <w:rPr>
                <w:rFonts w:ascii="Times New Roman" w:hAnsi="Times New Roman"/>
                <w:spacing w:val="2"/>
                <w:sz w:val="24"/>
                <w:szCs w:val="24"/>
              </w:rPr>
              <w:t>4</w:t>
            </w:r>
            <w:r w:rsidR="00851AB4">
              <w:rPr>
                <w:rFonts w:ascii="Times New Roman" w:hAnsi="Times New Roman"/>
                <w:spacing w:val="2"/>
                <w:sz w:val="24"/>
                <w:szCs w:val="24"/>
              </w:rPr>
              <w:t>4</w:t>
            </w:r>
          </w:p>
        </w:tc>
      </w:tr>
    </w:tbl>
    <w:p w14:paraId="48AD873E" w14:textId="77777777" w:rsidR="00865D3D" w:rsidRPr="00514E67" w:rsidRDefault="00865D3D" w:rsidP="00514E6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100108"/>
      <w:bookmarkEnd w:id="2"/>
      <w:r w:rsidRPr="00514E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14:paraId="442A2A7E" w14:textId="77777777" w:rsidR="004F346A" w:rsidRPr="00514E67" w:rsidRDefault="004F346A" w:rsidP="00514E67">
      <w:pPr>
        <w:pStyle w:val="1"/>
        <w:rPr>
          <w:rFonts w:eastAsia="Times New Roman" w:cs="Times New Roman"/>
          <w:sz w:val="24"/>
          <w:szCs w:val="24"/>
          <w:lang w:eastAsia="ru-RU"/>
        </w:rPr>
      </w:pPr>
      <w:bookmarkStart w:id="3" w:name="_Toc150332342"/>
      <w:r w:rsidRPr="00514E67">
        <w:rPr>
          <w:rFonts w:eastAsia="Times New Roman" w:cs="Times New Roman"/>
          <w:sz w:val="24"/>
          <w:szCs w:val="24"/>
          <w:lang w:eastAsia="ru-RU"/>
        </w:rPr>
        <w:lastRenderedPageBreak/>
        <w:t>2. СТРУКТУРА И СОДЕРЖАНИЕ УЧЕБНОЙ ДИСЦИПЛИНЫ</w:t>
      </w:r>
      <w:bookmarkEnd w:id="3"/>
    </w:p>
    <w:p w14:paraId="20ACFCDE" w14:textId="77777777" w:rsidR="004F346A" w:rsidRPr="00514E67" w:rsidRDefault="004F346A" w:rsidP="00514E67">
      <w:pPr>
        <w:pStyle w:val="2"/>
        <w:jc w:val="center"/>
        <w:rPr>
          <w:rFonts w:eastAsia="Times New Roman" w:cs="Times New Roman"/>
          <w:szCs w:val="24"/>
          <w:lang w:eastAsia="ru-RU"/>
        </w:rPr>
      </w:pPr>
      <w:bookmarkStart w:id="4" w:name="_Toc150332343"/>
      <w:r w:rsidRPr="00514E67">
        <w:rPr>
          <w:rFonts w:eastAsia="Times New Roman" w:cs="Times New Roman"/>
          <w:szCs w:val="24"/>
          <w:lang w:eastAsia="ru-RU"/>
        </w:rPr>
        <w:t>2.1. Объем учебной дисциплины и виды учебной работы</w:t>
      </w:r>
      <w:bookmarkEnd w:id="4"/>
    </w:p>
    <w:p w14:paraId="276D8301" w14:textId="77777777" w:rsidR="004F346A" w:rsidRPr="00514E67" w:rsidRDefault="004F346A" w:rsidP="00514E6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944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488"/>
        <w:gridCol w:w="1560"/>
        <w:gridCol w:w="1416"/>
      </w:tblGrid>
      <w:tr w:rsidR="004F346A" w:rsidRPr="00514E67" w14:paraId="5F711D2F" w14:textId="77777777" w:rsidTr="00833C4B">
        <w:trPr>
          <w:trHeight w:val="490"/>
        </w:trPr>
        <w:tc>
          <w:tcPr>
            <w:tcW w:w="3428" w:type="pct"/>
            <w:vAlign w:val="center"/>
          </w:tcPr>
          <w:p w14:paraId="2F47733D" w14:textId="77777777" w:rsidR="004F346A" w:rsidRPr="00514E67" w:rsidRDefault="004F346A" w:rsidP="005C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4E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572" w:type="pct"/>
            <w:gridSpan w:val="2"/>
            <w:vAlign w:val="center"/>
          </w:tcPr>
          <w:p w14:paraId="631CB5A3" w14:textId="77777777" w:rsidR="004F346A" w:rsidRPr="00514E67" w:rsidRDefault="005C1BE7" w:rsidP="005C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Объем </w:t>
            </w:r>
            <w:r w:rsidR="004F346A" w:rsidRPr="00514E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ов</w:t>
            </w:r>
            <w:proofErr w:type="gramEnd"/>
          </w:p>
        </w:tc>
      </w:tr>
      <w:tr w:rsidR="005C1BE7" w:rsidRPr="00514E67" w14:paraId="6F47AD0D" w14:textId="77777777" w:rsidTr="00E11C10">
        <w:trPr>
          <w:trHeight w:val="490"/>
        </w:trPr>
        <w:tc>
          <w:tcPr>
            <w:tcW w:w="3428" w:type="pct"/>
          </w:tcPr>
          <w:p w14:paraId="11796E4B" w14:textId="77777777" w:rsidR="005C1BE7" w:rsidRPr="004900E6" w:rsidRDefault="005C1BE7" w:rsidP="00E11C10">
            <w:pPr>
              <w:autoSpaceDE w:val="0"/>
              <w:autoSpaceDN w:val="0"/>
              <w:adjustRightInd w:val="0"/>
              <w:spacing w:after="0" w:line="240" w:lineRule="auto"/>
              <w:ind w:right="131"/>
              <w:rPr>
                <w:rFonts w:ascii="Times New Roman" w:hAnsi="Times New Roman"/>
                <w:b/>
                <w:spacing w:val="1"/>
                <w:sz w:val="24"/>
                <w:szCs w:val="24"/>
              </w:rPr>
            </w:pPr>
            <w:r w:rsidRPr="00D82AC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Объем учебной нагрузки обучающихся:</w:t>
            </w:r>
          </w:p>
        </w:tc>
        <w:tc>
          <w:tcPr>
            <w:tcW w:w="1572" w:type="pct"/>
            <w:gridSpan w:val="2"/>
            <w:vAlign w:val="center"/>
          </w:tcPr>
          <w:p w14:paraId="7A88DB08" w14:textId="77777777" w:rsidR="005C1BE7" w:rsidRPr="00993445" w:rsidRDefault="009E616A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68</w:t>
            </w:r>
          </w:p>
        </w:tc>
      </w:tr>
      <w:tr w:rsidR="005C1BE7" w:rsidRPr="00514E67" w14:paraId="1D1990D3" w14:textId="77777777" w:rsidTr="00E11C10">
        <w:trPr>
          <w:trHeight w:val="184"/>
        </w:trPr>
        <w:tc>
          <w:tcPr>
            <w:tcW w:w="3428" w:type="pct"/>
          </w:tcPr>
          <w:p w14:paraId="2BC6C256" w14:textId="77777777" w:rsidR="005C1BE7" w:rsidRPr="00301F13" w:rsidRDefault="005C1BE7" w:rsidP="00E11C10">
            <w:pPr>
              <w:autoSpaceDE w:val="0"/>
              <w:autoSpaceDN w:val="0"/>
              <w:adjustRightInd w:val="0"/>
              <w:spacing w:after="0" w:line="240" w:lineRule="auto"/>
              <w:ind w:right="131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301F1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Максимальная </w:t>
            </w:r>
          </w:p>
        </w:tc>
        <w:tc>
          <w:tcPr>
            <w:tcW w:w="1572" w:type="pct"/>
            <w:gridSpan w:val="2"/>
            <w:vAlign w:val="center"/>
          </w:tcPr>
          <w:p w14:paraId="031A2567" w14:textId="77777777" w:rsidR="005C1BE7" w:rsidRPr="00993445" w:rsidRDefault="009E616A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68</w:t>
            </w:r>
          </w:p>
        </w:tc>
      </w:tr>
      <w:tr w:rsidR="005C1BE7" w:rsidRPr="00514E67" w14:paraId="0130A723" w14:textId="77777777" w:rsidTr="00E11C10">
        <w:trPr>
          <w:trHeight w:val="78"/>
        </w:trPr>
        <w:tc>
          <w:tcPr>
            <w:tcW w:w="3428" w:type="pct"/>
          </w:tcPr>
          <w:p w14:paraId="78D5AF2A" w14:textId="77777777" w:rsidR="005C1BE7" w:rsidRPr="00301F13" w:rsidRDefault="005C1BE7" w:rsidP="00E11C10">
            <w:pPr>
              <w:autoSpaceDE w:val="0"/>
              <w:autoSpaceDN w:val="0"/>
              <w:adjustRightInd w:val="0"/>
              <w:spacing w:after="0" w:line="240" w:lineRule="auto"/>
              <w:ind w:right="131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301F1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572" w:type="pct"/>
            <w:gridSpan w:val="2"/>
            <w:vAlign w:val="center"/>
          </w:tcPr>
          <w:p w14:paraId="38ADDE29" w14:textId="77777777" w:rsidR="005C1BE7" w:rsidRPr="00993445" w:rsidRDefault="009E616A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5C1BE7" w:rsidRPr="00514E67" w14:paraId="5D516539" w14:textId="77777777" w:rsidTr="00E11C10">
        <w:trPr>
          <w:trHeight w:val="117"/>
        </w:trPr>
        <w:tc>
          <w:tcPr>
            <w:tcW w:w="3428" w:type="pct"/>
          </w:tcPr>
          <w:p w14:paraId="42888DD5" w14:textId="77777777" w:rsidR="005C1BE7" w:rsidRPr="00301F13" w:rsidRDefault="005C1BE7" w:rsidP="00E11C10">
            <w:pPr>
              <w:autoSpaceDE w:val="0"/>
              <w:autoSpaceDN w:val="0"/>
              <w:adjustRightInd w:val="0"/>
              <w:spacing w:after="0" w:line="240" w:lineRule="auto"/>
              <w:ind w:right="131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301F13">
              <w:rPr>
                <w:rFonts w:ascii="Times New Roman" w:hAnsi="Times New Roman"/>
                <w:spacing w:val="1"/>
                <w:sz w:val="24"/>
                <w:szCs w:val="24"/>
              </w:rPr>
              <w:t>Обязательная аудиторная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: всего занятий</w:t>
            </w:r>
          </w:p>
        </w:tc>
        <w:tc>
          <w:tcPr>
            <w:tcW w:w="1572" w:type="pct"/>
            <w:gridSpan w:val="2"/>
            <w:vAlign w:val="center"/>
          </w:tcPr>
          <w:p w14:paraId="0BB5ECFD" w14:textId="77777777" w:rsidR="005C1BE7" w:rsidRPr="00993445" w:rsidRDefault="009E616A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68</w:t>
            </w:r>
          </w:p>
        </w:tc>
      </w:tr>
      <w:tr w:rsidR="005C1BE7" w:rsidRPr="00514E67" w14:paraId="104BD293" w14:textId="77777777" w:rsidTr="00E11C10">
        <w:trPr>
          <w:trHeight w:val="106"/>
        </w:trPr>
        <w:tc>
          <w:tcPr>
            <w:tcW w:w="3428" w:type="pct"/>
          </w:tcPr>
          <w:p w14:paraId="16A52835" w14:textId="77777777" w:rsidR="005C1BE7" w:rsidRPr="004900E6" w:rsidRDefault="005C1BE7" w:rsidP="00E11C10">
            <w:pPr>
              <w:autoSpaceDE w:val="0"/>
              <w:autoSpaceDN w:val="0"/>
              <w:adjustRightInd w:val="0"/>
              <w:spacing w:after="0" w:line="240" w:lineRule="auto"/>
              <w:ind w:right="131"/>
              <w:rPr>
                <w:rFonts w:ascii="Times New Roman" w:hAnsi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лабораторные и </w:t>
            </w:r>
            <w:r w:rsidRPr="004900E6">
              <w:rPr>
                <w:rFonts w:ascii="Times New Roman" w:hAnsi="Times New Roman"/>
                <w:spacing w:val="2"/>
                <w:sz w:val="24"/>
                <w:szCs w:val="24"/>
              </w:rPr>
              <w:t>практические заняти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я</w:t>
            </w:r>
          </w:p>
        </w:tc>
        <w:tc>
          <w:tcPr>
            <w:tcW w:w="1572" w:type="pct"/>
            <w:gridSpan w:val="2"/>
            <w:vAlign w:val="center"/>
          </w:tcPr>
          <w:p w14:paraId="59042D54" w14:textId="77777777" w:rsidR="005C1BE7" w:rsidRPr="00993445" w:rsidRDefault="009E616A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</w:t>
            </w:r>
          </w:p>
        </w:tc>
      </w:tr>
      <w:tr w:rsidR="009E616A" w:rsidRPr="00514E67" w14:paraId="2CA2CB52" w14:textId="77777777" w:rsidTr="00E11C10">
        <w:trPr>
          <w:trHeight w:val="106"/>
        </w:trPr>
        <w:tc>
          <w:tcPr>
            <w:tcW w:w="3428" w:type="pct"/>
          </w:tcPr>
          <w:p w14:paraId="47DA09D3" w14:textId="77777777" w:rsidR="009E616A" w:rsidRDefault="009E616A" w:rsidP="00E11C10">
            <w:pPr>
              <w:autoSpaceDE w:val="0"/>
              <w:autoSpaceDN w:val="0"/>
              <w:adjustRightInd w:val="0"/>
              <w:spacing w:after="0" w:line="240" w:lineRule="auto"/>
              <w:ind w:right="131"/>
              <w:rPr>
                <w:rFonts w:ascii="Times New Roman" w:hAnsi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</w:rPr>
              <w:t>Теоретические занятия</w:t>
            </w:r>
          </w:p>
        </w:tc>
        <w:tc>
          <w:tcPr>
            <w:tcW w:w="1572" w:type="pct"/>
            <w:gridSpan w:val="2"/>
            <w:vAlign w:val="center"/>
          </w:tcPr>
          <w:p w14:paraId="12B7B4E1" w14:textId="77777777" w:rsidR="009E616A" w:rsidRDefault="009E616A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52</w:t>
            </w:r>
          </w:p>
        </w:tc>
      </w:tr>
      <w:tr w:rsidR="005C1BE7" w:rsidRPr="00514E67" w14:paraId="1A12F535" w14:textId="77777777" w:rsidTr="00993445">
        <w:trPr>
          <w:trHeight w:val="53"/>
        </w:trPr>
        <w:tc>
          <w:tcPr>
            <w:tcW w:w="3428" w:type="pct"/>
          </w:tcPr>
          <w:p w14:paraId="7C5EC960" w14:textId="77777777" w:rsidR="005C1BE7" w:rsidRDefault="005C1BE7" w:rsidP="00E11C10">
            <w:pPr>
              <w:autoSpaceDE w:val="0"/>
              <w:autoSpaceDN w:val="0"/>
              <w:adjustRightInd w:val="0"/>
              <w:spacing w:after="0" w:line="240" w:lineRule="auto"/>
              <w:ind w:right="131"/>
              <w:rPr>
                <w:rFonts w:ascii="Times New Roman" w:hAnsi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из них </w:t>
            </w:r>
            <w:r w:rsidRPr="006751FF">
              <w:rPr>
                <w:rFonts w:ascii="Times New Roman" w:hAnsi="Times New Roman"/>
                <w:spacing w:val="2"/>
                <w:sz w:val="24"/>
                <w:szCs w:val="24"/>
              </w:rPr>
              <w:t>практическая подготовка</w:t>
            </w:r>
          </w:p>
        </w:tc>
        <w:tc>
          <w:tcPr>
            <w:tcW w:w="1572" w:type="pct"/>
            <w:gridSpan w:val="2"/>
            <w:vAlign w:val="center"/>
          </w:tcPr>
          <w:p w14:paraId="5B6057BE" w14:textId="77777777" w:rsidR="005C1BE7" w:rsidRPr="00993445" w:rsidRDefault="009E616A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5C1BE7" w:rsidRPr="00514E67" w14:paraId="4EBE3CC9" w14:textId="77777777" w:rsidTr="00E11C10">
        <w:trPr>
          <w:trHeight w:val="91"/>
        </w:trPr>
        <w:tc>
          <w:tcPr>
            <w:tcW w:w="3428" w:type="pct"/>
          </w:tcPr>
          <w:p w14:paraId="6455BC48" w14:textId="77777777" w:rsidR="005C1BE7" w:rsidRPr="00F420B0" w:rsidRDefault="005C1BE7" w:rsidP="00190583">
            <w:pPr>
              <w:autoSpaceDE w:val="0"/>
              <w:autoSpaceDN w:val="0"/>
              <w:adjustRightInd w:val="0"/>
              <w:spacing w:after="0" w:line="240" w:lineRule="auto"/>
              <w:ind w:right="131"/>
              <w:rPr>
                <w:rFonts w:ascii="Times New Roman" w:hAnsi="Times New Roman"/>
                <w:i/>
                <w:iCs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pacing w:val="2"/>
                <w:sz w:val="24"/>
                <w:szCs w:val="24"/>
              </w:rPr>
              <w:t>в</w:t>
            </w:r>
            <w:r w:rsidRPr="00F420B0">
              <w:rPr>
                <w:rFonts w:ascii="Times New Roman" w:hAnsi="Times New Roman"/>
                <w:i/>
                <w:iCs/>
                <w:spacing w:val="2"/>
                <w:sz w:val="24"/>
                <w:szCs w:val="24"/>
              </w:rPr>
              <w:t xml:space="preserve"> т.ч. профессионально-ориентированно</w:t>
            </w:r>
            <w:r w:rsidR="00190583">
              <w:rPr>
                <w:rFonts w:ascii="Times New Roman" w:hAnsi="Times New Roman"/>
                <w:i/>
                <w:iCs/>
                <w:spacing w:val="2"/>
                <w:sz w:val="24"/>
                <w:szCs w:val="24"/>
              </w:rPr>
              <w:t>го</w:t>
            </w:r>
            <w:r w:rsidRPr="00F420B0">
              <w:rPr>
                <w:rFonts w:ascii="Times New Roman" w:hAnsi="Times New Roman"/>
                <w:i/>
                <w:iCs/>
                <w:spacing w:val="2"/>
                <w:sz w:val="24"/>
                <w:szCs w:val="24"/>
              </w:rPr>
              <w:t xml:space="preserve"> содержани</w:t>
            </w:r>
            <w:r w:rsidR="00190583">
              <w:rPr>
                <w:rFonts w:ascii="Times New Roman" w:hAnsi="Times New Roman"/>
                <w:i/>
                <w:iCs/>
                <w:spacing w:val="2"/>
                <w:sz w:val="24"/>
                <w:szCs w:val="24"/>
              </w:rPr>
              <w:t>я</w:t>
            </w:r>
          </w:p>
        </w:tc>
        <w:tc>
          <w:tcPr>
            <w:tcW w:w="1572" w:type="pct"/>
            <w:gridSpan w:val="2"/>
            <w:vAlign w:val="center"/>
          </w:tcPr>
          <w:p w14:paraId="482501AE" w14:textId="77777777" w:rsidR="005C1BE7" w:rsidRPr="00EC622B" w:rsidRDefault="00993445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EC622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  <w:r w:rsidR="00851AB4" w:rsidRPr="00EC622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4D1F5A" w:rsidRPr="00514E67" w14:paraId="33FAF82D" w14:textId="77777777" w:rsidTr="009D3206">
        <w:trPr>
          <w:trHeight w:val="332"/>
        </w:trPr>
        <w:tc>
          <w:tcPr>
            <w:tcW w:w="3428" w:type="pct"/>
            <w:vAlign w:val="center"/>
          </w:tcPr>
          <w:p w14:paraId="732EDD48" w14:textId="77777777" w:rsidR="009D3206" w:rsidRPr="00514E67" w:rsidRDefault="009D3206" w:rsidP="0051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 w:rsidRPr="00514E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основе текущих оценок обучающихся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14:paraId="67EC136E" w14:textId="77777777" w:rsidR="009D3206" w:rsidRPr="00514E67" w:rsidRDefault="009E616A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III</w:t>
            </w:r>
            <w:r w:rsidR="009D3206" w:rsidRPr="00514E6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</w:t>
            </w:r>
            <w:r w:rsidR="009D3206" w:rsidRPr="00514E6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семестр</w:t>
            </w:r>
          </w:p>
          <w:p w14:paraId="66B261F6" w14:textId="77777777" w:rsidR="009D3206" w:rsidRPr="00514E67" w:rsidRDefault="009D3206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14E6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  <w:r w:rsidR="009E61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8" w:type="pct"/>
            <w:tcBorders>
              <w:left w:val="single" w:sz="4" w:space="0" w:color="auto"/>
            </w:tcBorders>
            <w:vAlign w:val="center"/>
          </w:tcPr>
          <w:p w14:paraId="646515FF" w14:textId="77777777" w:rsidR="009D3206" w:rsidRPr="00514E67" w:rsidRDefault="009E616A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IV</w:t>
            </w:r>
            <w:r w:rsidR="009D3206" w:rsidRPr="00514E6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семестр</w:t>
            </w:r>
          </w:p>
          <w:p w14:paraId="1509CC9A" w14:textId="77777777" w:rsidR="009D3206" w:rsidRPr="00514E67" w:rsidRDefault="009E616A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36</w:t>
            </w:r>
          </w:p>
        </w:tc>
      </w:tr>
    </w:tbl>
    <w:p w14:paraId="3E0FB415" w14:textId="77777777" w:rsidR="004F346A" w:rsidRPr="00514E67" w:rsidRDefault="004F346A" w:rsidP="00514E6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4F346A" w:rsidRPr="00514E67" w:rsidSect="002E1099">
          <w:footerReference w:type="even" r:id="rId8"/>
          <w:footerReference w:type="default" r:id="rId9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14:paraId="7B7C6C62" w14:textId="77777777" w:rsidR="00DB328A" w:rsidRPr="00514E67" w:rsidRDefault="004F346A" w:rsidP="00514E67">
      <w:pPr>
        <w:pStyle w:val="1"/>
        <w:rPr>
          <w:rFonts w:eastAsia="Times New Roman" w:cs="Times New Roman"/>
          <w:bCs/>
          <w:sz w:val="24"/>
          <w:szCs w:val="24"/>
          <w:lang w:eastAsia="ru-RU"/>
        </w:rPr>
      </w:pPr>
      <w:bookmarkStart w:id="5" w:name="_Toc150332344"/>
      <w:r w:rsidRPr="00514E67">
        <w:rPr>
          <w:rFonts w:eastAsia="Times New Roman" w:cs="Times New Roman"/>
          <w:sz w:val="24"/>
          <w:szCs w:val="24"/>
          <w:lang w:eastAsia="ru-RU"/>
        </w:rPr>
        <w:lastRenderedPageBreak/>
        <w:t>2.2. Тематический план и содержание учебной дисциплины «Безопасность жизнедеятельности»</w:t>
      </w:r>
      <w:bookmarkEnd w:id="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96"/>
        <w:gridCol w:w="10962"/>
        <w:gridCol w:w="1072"/>
      </w:tblGrid>
      <w:tr w:rsidR="00F823BA" w:rsidRPr="006F52EE" w14:paraId="6AF43269" w14:textId="77777777" w:rsidTr="00F823BA">
        <w:trPr>
          <w:trHeight w:val="20"/>
        </w:trPr>
        <w:tc>
          <w:tcPr>
            <w:tcW w:w="970" w:type="pct"/>
          </w:tcPr>
          <w:p w14:paraId="6F56D4E0" w14:textId="77777777" w:rsidR="00F823BA" w:rsidRPr="006F52EE" w:rsidRDefault="00F823BA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3671" w:type="pct"/>
          </w:tcPr>
          <w:p w14:paraId="71317727" w14:textId="77777777" w:rsidR="00F823BA" w:rsidRPr="006F52EE" w:rsidRDefault="00F823BA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59" w:type="pct"/>
          </w:tcPr>
          <w:p w14:paraId="11B51506" w14:textId="77777777" w:rsidR="00F823BA" w:rsidRPr="006F52EE" w:rsidRDefault="00F823BA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в часах</w:t>
            </w:r>
          </w:p>
        </w:tc>
      </w:tr>
      <w:tr w:rsidR="00F823BA" w:rsidRPr="006F52EE" w14:paraId="08732A95" w14:textId="77777777" w:rsidTr="00F823BA">
        <w:trPr>
          <w:trHeight w:val="20"/>
        </w:trPr>
        <w:tc>
          <w:tcPr>
            <w:tcW w:w="4641" w:type="pct"/>
            <w:gridSpan w:val="2"/>
            <w:shd w:val="clear" w:color="auto" w:fill="FFC000"/>
          </w:tcPr>
          <w:p w14:paraId="353EDEEE" w14:textId="77777777" w:rsidR="00F823BA" w:rsidRPr="006F52EE" w:rsidRDefault="00F823BA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III</w:t>
            </w: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СЕМЕСТР</w:t>
            </w:r>
          </w:p>
        </w:tc>
        <w:tc>
          <w:tcPr>
            <w:tcW w:w="359" w:type="pct"/>
            <w:shd w:val="clear" w:color="auto" w:fill="FFC000"/>
          </w:tcPr>
          <w:p w14:paraId="47FB22CF" w14:textId="77777777" w:rsidR="00F823BA" w:rsidRPr="006F52EE" w:rsidRDefault="002D17DC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</w:t>
            </w:r>
          </w:p>
        </w:tc>
      </w:tr>
      <w:tr w:rsidR="00F823BA" w:rsidRPr="006F52EE" w14:paraId="03B2B1AA" w14:textId="77777777" w:rsidTr="00F823BA">
        <w:trPr>
          <w:trHeight w:val="249"/>
        </w:trPr>
        <w:tc>
          <w:tcPr>
            <w:tcW w:w="4641" w:type="pct"/>
            <w:gridSpan w:val="2"/>
          </w:tcPr>
          <w:p w14:paraId="45353F44" w14:textId="77777777" w:rsidR="00F823BA" w:rsidRPr="006F52EE" w:rsidRDefault="00F823BA" w:rsidP="00514E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Раздел 1. Чрезвычайные ситуации мирного и военного времени. Организация защиты населения</w:t>
            </w:r>
          </w:p>
        </w:tc>
        <w:tc>
          <w:tcPr>
            <w:tcW w:w="359" w:type="pct"/>
          </w:tcPr>
          <w:p w14:paraId="26C8E2D4" w14:textId="77777777" w:rsidR="00F823BA" w:rsidRPr="006F52EE" w:rsidRDefault="00F823BA" w:rsidP="00514E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823BA" w:rsidRPr="006F52EE" w14:paraId="2FE4EB20" w14:textId="77777777" w:rsidTr="00F823BA">
        <w:trPr>
          <w:trHeight w:val="77"/>
        </w:trPr>
        <w:tc>
          <w:tcPr>
            <w:tcW w:w="970" w:type="pct"/>
            <w:vMerge w:val="restart"/>
          </w:tcPr>
          <w:p w14:paraId="795687A4" w14:textId="77777777" w:rsidR="00F823BA" w:rsidRPr="006F52EE" w:rsidRDefault="00F823BA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</w:t>
            </w:r>
            <w:r w:rsidR="004209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</w:t>
            </w: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14:paraId="079EAA53" w14:textId="77777777" w:rsidR="00F823BA" w:rsidRPr="006F52EE" w:rsidRDefault="00F823BA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Чрезвычайные ситуации мирного и военного времен</w:t>
            </w: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и</w:t>
            </w:r>
          </w:p>
        </w:tc>
        <w:tc>
          <w:tcPr>
            <w:tcW w:w="3671" w:type="pct"/>
          </w:tcPr>
          <w:p w14:paraId="6CF8DC7C" w14:textId="77777777" w:rsidR="00F823BA" w:rsidRPr="006F52EE" w:rsidRDefault="00F823BA" w:rsidP="00514E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Общая характеристика чрезвычайных ситуаций природного и техногенного характера, источники их возникновения. </w:t>
            </w:r>
          </w:p>
          <w:p w14:paraId="222F72F1" w14:textId="77777777" w:rsidR="00F823BA" w:rsidRDefault="00F823BA" w:rsidP="00514E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Общая характеристика ЧС природного происхождения. Классификация природных чрезвычайных ситуаций: гидродинамические, метеорологические, геофизические, геотермальные. Уров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 воздействия и сила катастроф</w:t>
            </w:r>
          </w:p>
          <w:p w14:paraId="11593EA0" w14:textId="77777777" w:rsidR="00851AB4" w:rsidRPr="006F52EE" w:rsidRDefault="00851AB4" w:rsidP="00514E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(ОУД.13 Основы безопасности и защиты Родины</w:t>
            </w:r>
            <w:r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» профессионально-ориентированного содержания)</w:t>
            </w:r>
          </w:p>
        </w:tc>
        <w:tc>
          <w:tcPr>
            <w:tcW w:w="359" w:type="pct"/>
            <w:vMerge w:val="restart"/>
          </w:tcPr>
          <w:p w14:paraId="27C44702" w14:textId="77777777" w:rsidR="00F823BA" w:rsidRPr="006F52EE" w:rsidRDefault="00F823BA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F823BA" w:rsidRPr="006F52EE" w14:paraId="3009634A" w14:textId="77777777" w:rsidTr="00F823BA">
        <w:trPr>
          <w:trHeight w:val="77"/>
        </w:trPr>
        <w:tc>
          <w:tcPr>
            <w:tcW w:w="970" w:type="pct"/>
            <w:vMerge/>
          </w:tcPr>
          <w:p w14:paraId="7C1CE477" w14:textId="77777777" w:rsidR="00F823BA" w:rsidRPr="006F52EE" w:rsidRDefault="00F823BA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pct"/>
          </w:tcPr>
          <w:p w14:paraId="7B75B21F" w14:textId="77777777" w:rsidR="00F823BA" w:rsidRPr="006F52EE" w:rsidRDefault="00F823BA" w:rsidP="00514E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Наводнения, оползни, эрозионные процессы, извержение вулканов, землетрясения, цунами, тайфуны и торнадо, водные нагоны, затопления, морозы и др. Безопасное поведение человека при чрезвычайных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ситуациях природного характера</w:t>
            </w:r>
          </w:p>
        </w:tc>
        <w:tc>
          <w:tcPr>
            <w:tcW w:w="359" w:type="pct"/>
            <w:vMerge/>
          </w:tcPr>
          <w:p w14:paraId="6D3F4A11" w14:textId="77777777" w:rsidR="00F823BA" w:rsidRPr="006F52EE" w:rsidRDefault="00F823BA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823BA" w:rsidRPr="006F52EE" w14:paraId="722374CE" w14:textId="77777777" w:rsidTr="00F823BA">
        <w:trPr>
          <w:trHeight w:val="77"/>
        </w:trPr>
        <w:tc>
          <w:tcPr>
            <w:tcW w:w="970" w:type="pct"/>
            <w:vMerge/>
          </w:tcPr>
          <w:p w14:paraId="7332E41F" w14:textId="77777777" w:rsidR="00F823BA" w:rsidRPr="006F52EE" w:rsidRDefault="00F823BA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pct"/>
          </w:tcPr>
          <w:p w14:paraId="02667C17" w14:textId="77777777" w:rsidR="00F823BA" w:rsidRDefault="00F823BA" w:rsidP="00514E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Общая характеристика ЧС техногенного происхождения. Классификация техногенных ЧС. Последствия ЧС для человека, п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роизводственной и бытовой среды</w:t>
            </w:r>
            <w:r w:rsidR="00903E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добавить</w:t>
            </w:r>
          </w:p>
          <w:p w14:paraId="30B33787" w14:textId="77777777" w:rsidR="00851AB4" w:rsidRPr="006F52EE" w:rsidRDefault="00851AB4" w:rsidP="00514E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(ОУД.13 Основы безопасности и защиты Родины</w:t>
            </w:r>
            <w:r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» профессионально-ориентированного содержания)</w:t>
            </w:r>
          </w:p>
        </w:tc>
        <w:tc>
          <w:tcPr>
            <w:tcW w:w="359" w:type="pct"/>
            <w:vMerge/>
          </w:tcPr>
          <w:p w14:paraId="66660039" w14:textId="77777777" w:rsidR="00F823BA" w:rsidRPr="006F52EE" w:rsidRDefault="00F823BA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823BA" w:rsidRPr="006F52EE" w14:paraId="10CAB1F6" w14:textId="77777777" w:rsidTr="00F823BA">
        <w:trPr>
          <w:trHeight w:val="77"/>
        </w:trPr>
        <w:tc>
          <w:tcPr>
            <w:tcW w:w="970" w:type="pct"/>
            <w:vMerge/>
          </w:tcPr>
          <w:p w14:paraId="5544E477" w14:textId="77777777" w:rsidR="00F823BA" w:rsidRPr="006F52EE" w:rsidRDefault="00F823BA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pct"/>
          </w:tcPr>
          <w:p w14:paraId="4EFD9D25" w14:textId="77777777" w:rsidR="00F823BA" w:rsidRPr="006F52EE" w:rsidRDefault="00F823BA" w:rsidP="00514E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Классификации чрезвычайных ситуаций: по масштабам их распространения, по тяжести последствий, по скорости распространения, по очагам возникновения</w:t>
            </w:r>
          </w:p>
        </w:tc>
        <w:tc>
          <w:tcPr>
            <w:tcW w:w="359" w:type="pct"/>
            <w:vMerge/>
          </w:tcPr>
          <w:p w14:paraId="72826E34" w14:textId="77777777" w:rsidR="00F823BA" w:rsidRPr="006F52EE" w:rsidRDefault="00F823BA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823BA" w:rsidRPr="006F52EE" w14:paraId="0B1E647F" w14:textId="77777777" w:rsidTr="00F823BA">
        <w:trPr>
          <w:trHeight w:val="606"/>
        </w:trPr>
        <w:tc>
          <w:tcPr>
            <w:tcW w:w="970" w:type="pct"/>
            <w:vMerge/>
          </w:tcPr>
          <w:p w14:paraId="4B19E197" w14:textId="77777777" w:rsidR="00F823BA" w:rsidRPr="006F52EE" w:rsidRDefault="00F823BA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pct"/>
          </w:tcPr>
          <w:p w14:paraId="3AF032AD" w14:textId="77777777" w:rsidR="00F823BA" w:rsidRPr="006F52EE" w:rsidRDefault="00F823BA" w:rsidP="00514E67">
            <w:pPr>
              <w:pStyle w:val="a9"/>
              <w:tabs>
                <w:tab w:val="left" w:pos="0"/>
                <w:tab w:val="left" w:pos="425"/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 w:val="20"/>
                <w:szCs w:val="20"/>
              </w:rPr>
            </w:pPr>
            <w:r w:rsidRPr="006F52EE">
              <w:rPr>
                <w:sz w:val="20"/>
                <w:szCs w:val="20"/>
              </w:rPr>
              <w:t xml:space="preserve">Чрезвычайные ситуации военного характера. </w:t>
            </w:r>
          </w:p>
          <w:p w14:paraId="2BD4E201" w14:textId="77777777" w:rsidR="00F823BA" w:rsidRPr="006F52EE" w:rsidRDefault="00F823BA" w:rsidP="00514E67">
            <w:pPr>
              <w:pStyle w:val="a9"/>
              <w:tabs>
                <w:tab w:val="left" w:pos="0"/>
                <w:tab w:val="left" w:pos="425"/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 w:val="20"/>
                <w:szCs w:val="20"/>
              </w:rPr>
            </w:pPr>
            <w:r w:rsidRPr="006F52EE">
              <w:rPr>
                <w:sz w:val="20"/>
                <w:szCs w:val="20"/>
              </w:rPr>
              <w:t>Основные источники чрезвычайных ситуаций военного характера – современные средства поражения: химические, ядерные, бактериологические. Безопасное поведение человека при чрезвычайн</w:t>
            </w:r>
            <w:r>
              <w:rPr>
                <w:sz w:val="20"/>
                <w:szCs w:val="20"/>
              </w:rPr>
              <w:t>ых ситуациях военного характера</w:t>
            </w:r>
          </w:p>
        </w:tc>
        <w:tc>
          <w:tcPr>
            <w:tcW w:w="359" w:type="pct"/>
            <w:vMerge/>
          </w:tcPr>
          <w:p w14:paraId="20EEFAF6" w14:textId="77777777" w:rsidR="00F823BA" w:rsidRPr="006F52EE" w:rsidRDefault="00F823BA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823BA" w:rsidRPr="006F52EE" w14:paraId="38B396A8" w14:textId="77777777" w:rsidTr="00F823BA">
        <w:trPr>
          <w:trHeight w:val="307"/>
        </w:trPr>
        <w:tc>
          <w:tcPr>
            <w:tcW w:w="970" w:type="pct"/>
            <w:vMerge w:val="restart"/>
          </w:tcPr>
          <w:p w14:paraId="2802074C" w14:textId="77777777" w:rsidR="00F823BA" w:rsidRPr="006F52EE" w:rsidRDefault="00F823BA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ЛПЗ и ПП:</w:t>
            </w:r>
          </w:p>
          <w:p w14:paraId="70DEBA0F" w14:textId="77777777" w:rsidR="00F823BA" w:rsidRPr="006F52EE" w:rsidRDefault="00F823BA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Мониторинг и прогнозирование развития ЧС</w:t>
            </w:r>
          </w:p>
        </w:tc>
        <w:tc>
          <w:tcPr>
            <w:tcW w:w="3671" w:type="pct"/>
          </w:tcPr>
          <w:p w14:paraId="2B94CE48" w14:textId="77777777" w:rsidR="00F823BA" w:rsidRPr="006F52EE" w:rsidRDefault="00F823BA" w:rsidP="00514E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Назначение мониторинга и прогнозирования. Задачи прогнозирования ЧС.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Теоретические основы прогно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зирования чрезвычайных ситуаций</w:t>
            </w:r>
          </w:p>
        </w:tc>
        <w:tc>
          <w:tcPr>
            <w:tcW w:w="359" w:type="pct"/>
            <w:vMerge w:val="restart"/>
          </w:tcPr>
          <w:p w14:paraId="06BA6B50" w14:textId="77777777" w:rsidR="00F823BA" w:rsidRPr="006F52EE" w:rsidRDefault="00F823BA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F823BA" w:rsidRPr="006F52EE" w14:paraId="30C003E0" w14:textId="77777777" w:rsidTr="00F823BA">
        <w:trPr>
          <w:trHeight w:val="778"/>
        </w:trPr>
        <w:tc>
          <w:tcPr>
            <w:tcW w:w="970" w:type="pct"/>
            <w:vMerge/>
          </w:tcPr>
          <w:p w14:paraId="5CA78684" w14:textId="77777777" w:rsidR="00F823BA" w:rsidRPr="006F52EE" w:rsidRDefault="00F823BA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pct"/>
          </w:tcPr>
          <w:p w14:paraId="21E06DD7" w14:textId="77777777" w:rsidR="00F823BA" w:rsidRPr="006F52EE" w:rsidRDefault="00F823BA" w:rsidP="00514E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Прогнозирование чрезвычайных ситуаций. Выявление обстановки и сбор информации. Прогнозирование природных и техногенных катастроф.</w:t>
            </w:r>
          </w:p>
          <w:p w14:paraId="39E29C8F" w14:textId="77777777" w:rsidR="00F823BA" w:rsidRPr="006F52EE" w:rsidRDefault="00F823BA" w:rsidP="00514E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Прогнозная оценка обстановки, этапы и методы. Использование данных мониторинга для защит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ы населения и предотвращения ЧС</w:t>
            </w:r>
          </w:p>
        </w:tc>
        <w:tc>
          <w:tcPr>
            <w:tcW w:w="359" w:type="pct"/>
            <w:vMerge/>
          </w:tcPr>
          <w:p w14:paraId="459CF06B" w14:textId="77777777" w:rsidR="00F823BA" w:rsidRPr="006F52EE" w:rsidRDefault="00F823BA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823BA" w:rsidRPr="006F52EE" w14:paraId="0C4A1D71" w14:textId="77777777" w:rsidTr="00F823BA">
        <w:trPr>
          <w:trHeight w:val="77"/>
        </w:trPr>
        <w:tc>
          <w:tcPr>
            <w:tcW w:w="970" w:type="pct"/>
          </w:tcPr>
          <w:p w14:paraId="51617B65" w14:textId="77777777" w:rsidR="00F823BA" w:rsidRPr="006F52EE" w:rsidRDefault="00F823BA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ЛПЗ и ПП:</w:t>
            </w:r>
          </w:p>
          <w:p w14:paraId="23C7B56C" w14:textId="77777777" w:rsidR="00F823BA" w:rsidRPr="006F52EE" w:rsidRDefault="00F823BA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Характеристика ЧС</w:t>
            </w:r>
          </w:p>
        </w:tc>
        <w:tc>
          <w:tcPr>
            <w:tcW w:w="3671" w:type="pct"/>
          </w:tcPr>
          <w:p w14:paraId="3F87C102" w14:textId="77777777" w:rsidR="00F823BA" w:rsidRPr="006F52EE" w:rsidRDefault="00F823BA" w:rsidP="00514E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52EE">
              <w:rPr>
                <w:rFonts w:ascii="Times New Roman" w:hAnsi="Times New Roman" w:cs="Times New Roman"/>
                <w:sz w:val="20"/>
                <w:szCs w:val="20"/>
              </w:rPr>
              <w:t>Составление таблицы: характеристика чрезвычайных ситуаций различного происхождения.</w:t>
            </w:r>
          </w:p>
          <w:p w14:paraId="56043C39" w14:textId="77777777" w:rsidR="00F823BA" w:rsidRPr="006F52EE" w:rsidRDefault="00352B74" w:rsidP="005424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(</w:t>
            </w:r>
            <w:r w:rsidR="0054243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ОУД.13</w:t>
            </w:r>
            <w:r w:rsidR="00F823BA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="0054243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Основы безопасности и защиты Родины</w:t>
            </w:r>
            <w:r w:rsidR="00F823BA"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» профессионально-ориентированного содержания)</w:t>
            </w:r>
          </w:p>
        </w:tc>
        <w:tc>
          <w:tcPr>
            <w:tcW w:w="359" w:type="pct"/>
          </w:tcPr>
          <w:p w14:paraId="7B873005" w14:textId="77777777" w:rsidR="00F823BA" w:rsidRPr="006F52EE" w:rsidRDefault="00F823BA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F823BA" w:rsidRPr="006F52EE" w14:paraId="20FAE556" w14:textId="77777777" w:rsidTr="00F823BA">
        <w:trPr>
          <w:trHeight w:val="77"/>
        </w:trPr>
        <w:tc>
          <w:tcPr>
            <w:tcW w:w="970" w:type="pct"/>
            <w:vMerge w:val="restart"/>
          </w:tcPr>
          <w:p w14:paraId="125821A4" w14:textId="77777777" w:rsidR="00F823BA" w:rsidRPr="006F52EE" w:rsidRDefault="00F823BA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</w:t>
            </w:r>
            <w:r w:rsidR="004209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</w:t>
            </w: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14:paraId="5A0F3CC9" w14:textId="77777777" w:rsidR="00F823BA" w:rsidRPr="006F52EE" w:rsidRDefault="00F823BA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защиты населения и территорий в условиях чрезвычайных ситуаций</w:t>
            </w:r>
          </w:p>
        </w:tc>
        <w:tc>
          <w:tcPr>
            <w:tcW w:w="3671" w:type="pct"/>
          </w:tcPr>
          <w:p w14:paraId="159BCB4E" w14:textId="77777777" w:rsidR="00F823BA" w:rsidRPr="006F52EE" w:rsidRDefault="00F823BA" w:rsidP="00514E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52EE">
              <w:rPr>
                <w:rFonts w:ascii="Times New Roman" w:hAnsi="Times New Roman" w:cs="Times New Roman"/>
                <w:sz w:val="20"/>
                <w:szCs w:val="20"/>
              </w:rPr>
              <w:t>Единая государственная система по предупреждению и ликвидации чрезвычайных ситуаций (РСЧС). Основная цель создания и основные задачи РСЧС по защите населения от ЧС, силы и средства ликвидации ЧС.</w:t>
            </w:r>
          </w:p>
          <w:p w14:paraId="14D3327A" w14:textId="77777777" w:rsidR="00F823BA" w:rsidRPr="006F52EE" w:rsidRDefault="00352B74" w:rsidP="00352B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(</w:t>
            </w:r>
            <w:r w:rsidR="00F823BA"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ОУД.0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9</w:t>
            </w:r>
            <w:r w:rsidR="00F823BA"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История» профессионально-ориентированного содержания)</w:t>
            </w:r>
          </w:p>
        </w:tc>
        <w:tc>
          <w:tcPr>
            <w:tcW w:w="359" w:type="pct"/>
            <w:vMerge w:val="restart"/>
          </w:tcPr>
          <w:p w14:paraId="05441C36" w14:textId="77777777" w:rsidR="00F823BA" w:rsidRPr="006F52EE" w:rsidRDefault="00F823BA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F823BA" w:rsidRPr="006F52EE" w14:paraId="36CC6566" w14:textId="77777777" w:rsidTr="00F823BA">
        <w:trPr>
          <w:trHeight w:val="794"/>
        </w:trPr>
        <w:tc>
          <w:tcPr>
            <w:tcW w:w="970" w:type="pct"/>
            <w:vMerge/>
          </w:tcPr>
          <w:p w14:paraId="543CE40A" w14:textId="77777777" w:rsidR="00F823BA" w:rsidRPr="006F52EE" w:rsidRDefault="00F823BA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pct"/>
          </w:tcPr>
          <w:p w14:paraId="3F053EA1" w14:textId="77777777" w:rsidR="00F823BA" w:rsidRPr="006F52EE" w:rsidRDefault="00F823BA" w:rsidP="00514E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52EE">
              <w:rPr>
                <w:rFonts w:ascii="Times New Roman" w:hAnsi="Times New Roman" w:cs="Times New Roman"/>
                <w:sz w:val="20"/>
                <w:szCs w:val="20"/>
              </w:rPr>
              <w:t>МЧС РФ – федеральный орган управления в области защиты населения и территорий от ЧС. История возникновения и развития, структура МЧС РФ. Основные задачи, силы и средства ликвидации ЧС.</w:t>
            </w:r>
          </w:p>
          <w:p w14:paraId="47408F03" w14:textId="77777777" w:rsidR="00F823BA" w:rsidRPr="006F52EE" w:rsidRDefault="0054243E" w:rsidP="005424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(</w:t>
            </w:r>
            <w:r w:rsidR="00F823BA"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ОУД.0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9 «История»; ОУД.13 «Основы безопасности и защиты Родины</w:t>
            </w:r>
            <w:r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» профессионально-ориентированного содержания)</w:t>
            </w:r>
          </w:p>
        </w:tc>
        <w:tc>
          <w:tcPr>
            <w:tcW w:w="359" w:type="pct"/>
            <w:vMerge/>
          </w:tcPr>
          <w:p w14:paraId="12BB4ED8" w14:textId="77777777" w:rsidR="00F823BA" w:rsidRPr="006F52EE" w:rsidRDefault="00F823BA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823BA" w:rsidRPr="006F52EE" w14:paraId="1A3649A1" w14:textId="77777777" w:rsidTr="00F823BA">
        <w:trPr>
          <w:trHeight w:val="666"/>
        </w:trPr>
        <w:tc>
          <w:tcPr>
            <w:tcW w:w="970" w:type="pct"/>
          </w:tcPr>
          <w:p w14:paraId="5A5AC4FB" w14:textId="77777777" w:rsidR="00F823BA" w:rsidRPr="006F52EE" w:rsidRDefault="00F823BA" w:rsidP="00420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 w:type="page"/>
            </w:r>
            <w:r w:rsidR="004209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3:</w:t>
            </w:r>
          </w:p>
          <w:p w14:paraId="6743C399" w14:textId="77777777" w:rsidR="00F823BA" w:rsidRPr="006F52EE" w:rsidRDefault="00F823BA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Оповещение и информирование населения в условиях ЧС</w:t>
            </w:r>
          </w:p>
        </w:tc>
        <w:tc>
          <w:tcPr>
            <w:tcW w:w="3671" w:type="pct"/>
          </w:tcPr>
          <w:p w14:paraId="2DB3AC6F" w14:textId="77777777" w:rsidR="00F823BA" w:rsidRDefault="00F823BA" w:rsidP="00514E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Оповещение и информирование населения об опасностях, возникающих в чрезвычайных ситуа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циях военного и мирного времени</w:t>
            </w:r>
          </w:p>
          <w:p w14:paraId="60EAEEB8" w14:textId="77777777" w:rsidR="00352B74" w:rsidRPr="006F52EE" w:rsidRDefault="00352B74" w:rsidP="00514E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(ОУД.13 Основы безопасности и защиты Родины</w:t>
            </w:r>
            <w:r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» профессионально-ориентированного содержания)</w:t>
            </w:r>
          </w:p>
        </w:tc>
        <w:tc>
          <w:tcPr>
            <w:tcW w:w="359" w:type="pct"/>
          </w:tcPr>
          <w:p w14:paraId="2FD5053A" w14:textId="77777777" w:rsidR="00F823BA" w:rsidRPr="006F52EE" w:rsidRDefault="00F823BA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F823BA" w:rsidRPr="006F52EE" w14:paraId="02152C51" w14:textId="77777777" w:rsidTr="0054243E">
        <w:trPr>
          <w:trHeight w:val="276"/>
        </w:trPr>
        <w:tc>
          <w:tcPr>
            <w:tcW w:w="970" w:type="pct"/>
          </w:tcPr>
          <w:p w14:paraId="2FB36AE0" w14:textId="77777777" w:rsidR="00F823BA" w:rsidRPr="006F52EE" w:rsidRDefault="004209C6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4:</w:t>
            </w:r>
          </w:p>
          <w:p w14:paraId="1117CE7F" w14:textId="77777777" w:rsidR="00F823BA" w:rsidRPr="006F52EE" w:rsidRDefault="00F823BA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Инженерная и индивидуальная защита</w:t>
            </w:r>
          </w:p>
        </w:tc>
        <w:tc>
          <w:tcPr>
            <w:tcW w:w="3671" w:type="pct"/>
          </w:tcPr>
          <w:p w14:paraId="59599DAD" w14:textId="77777777" w:rsidR="00F823BA" w:rsidRDefault="00F823BA" w:rsidP="00514E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Инженерная защита от ЧС. Мероприятия по защите населения. Организация инженерной защиты населения от поражающих факторов чрезвычайных ситуаций мирного и военного времени. Защитные сооружения гражданской обороны. Основное предназначение защитных сооружений гражданской обороны. Виды защитных сооружений. Правила поведения в защитных </w:t>
            </w: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сооружениях. Санитарная обработка людей после пребывания их в зонах заражения. Средства индивидуальной защиты. Эвакуационные мероприятия</w:t>
            </w:r>
          </w:p>
          <w:p w14:paraId="5E02D0E2" w14:textId="77777777" w:rsidR="0054243E" w:rsidRPr="0054243E" w:rsidRDefault="0054243E" w:rsidP="005424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4243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(ОП.08 «Охрана труда» профессионально-ориентированного содержания)</w:t>
            </w:r>
          </w:p>
        </w:tc>
        <w:tc>
          <w:tcPr>
            <w:tcW w:w="359" w:type="pct"/>
          </w:tcPr>
          <w:p w14:paraId="2D14628B" w14:textId="77777777" w:rsidR="00F823BA" w:rsidRPr="006F52EE" w:rsidRDefault="00F823BA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2</w:t>
            </w:r>
          </w:p>
        </w:tc>
      </w:tr>
      <w:tr w:rsidR="00F823BA" w:rsidRPr="006F52EE" w14:paraId="5D11953D" w14:textId="77777777" w:rsidTr="004209C6">
        <w:trPr>
          <w:trHeight w:val="985"/>
        </w:trPr>
        <w:tc>
          <w:tcPr>
            <w:tcW w:w="970" w:type="pct"/>
            <w:vMerge w:val="restart"/>
          </w:tcPr>
          <w:p w14:paraId="0151CD49" w14:textId="77777777" w:rsidR="00F823BA" w:rsidRPr="006F52EE" w:rsidRDefault="00F823BA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</w:t>
            </w:r>
            <w:r w:rsidR="004209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5</w:t>
            </w: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14:paraId="3A3D234B" w14:textId="77777777" w:rsidR="00F823BA" w:rsidRPr="006F52EE" w:rsidRDefault="00F823BA" w:rsidP="00420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Гражданская оборона</w:t>
            </w:r>
            <w:r w:rsidR="004209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  <w:r w:rsidRPr="006F52EE">
              <w:rPr>
                <w:rFonts w:ascii="Times New Roman" w:hAnsi="Times New Roman"/>
                <w:b/>
                <w:bCs/>
                <w:sz w:val="20"/>
                <w:szCs w:val="20"/>
              </w:rPr>
              <w:t>Способы защиты населения от оружия массового поражения</w:t>
            </w:r>
          </w:p>
        </w:tc>
        <w:tc>
          <w:tcPr>
            <w:tcW w:w="3671" w:type="pct"/>
            <w:tcBorders>
              <w:bottom w:val="single" w:sz="4" w:space="0" w:color="auto"/>
            </w:tcBorders>
          </w:tcPr>
          <w:p w14:paraId="567FC071" w14:textId="77777777" w:rsidR="00F823BA" w:rsidRPr="006F52EE" w:rsidRDefault="00F823BA" w:rsidP="00514E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Гражданская оборона, основные понятия и определения, задачи гражданской обороны. Структура и органы управления гражданской обороной. План гражданской обороны на предприятии. Мероприятия гражданской обороны. Организация гражданской обороны в образовательном учреждении, ее предназначение. РСЧС, история ее создания, предназначение, структура, задачи, решаемые по защите нас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еления от чрезвычайных ситуаций</w:t>
            </w:r>
          </w:p>
        </w:tc>
        <w:tc>
          <w:tcPr>
            <w:tcW w:w="359" w:type="pct"/>
            <w:vMerge w:val="restart"/>
          </w:tcPr>
          <w:p w14:paraId="7E0691BA" w14:textId="77777777" w:rsidR="00F823BA" w:rsidRPr="006F52EE" w:rsidRDefault="00F823BA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F823BA" w:rsidRPr="006F52EE" w14:paraId="240AF71F" w14:textId="77777777" w:rsidTr="00F823BA">
        <w:trPr>
          <w:trHeight w:val="650"/>
        </w:trPr>
        <w:tc>
          <w:tcPr>
            <w:tcW w:w="970" w:type="pct"/>
            <w:vMerge/>
            <w:tcBorders>
              <w:bottom w:val="single" w:sz="4" w:space="0" w:color="auto"/>
            </w:tcBorders>
          </w:tcPr>
          <w:p w14:paraId="06972AFE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pct"/>
            <w:tcBorders>
              <w:bottom w:val="single" w:sz="4" w:space="0" w:color="auto"/>
            </w:tcBorders>
          </w:tcPr>
          <w:p w14:paraId="7058FFFA" w14:textId="77777777" w:rsidR="00F823BA" w:rsidRPr="006F52EE" w:rsidRDefault="00F823BA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Ядерное оружие и его поражающие факторы. Химическое оружие и его характеристика. Биологическое оружие и его характеристика. Действие населения в очаге ядерного, химического и биологического поражения. Средства индивидуальной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 коллективной защиты населения</w:t>
            </w:r>
          </w:p>
        </w:tc>
        <w:tc>
          <w:tcPr>
            <w:tcW w:w="359" w:type="pct"/>
            <w:vMerge/>
            <w:tcBorders>
              <w:bottom w:val="single" w:sz="4" w:space="0" w:color="auto"/>
            </w:tcBorders>
          </w:tcPr>
          <w:p w14:paraId="21611262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823BA" w:rsidRPr="006F52EE" w14:paraId="19C503E6" w14:textId="77777777" w:rsidTr="00F823BA">
        <w:trPr>
          <w:trHeight w:val="113"/>
        </w:trPr>
        <w:tc>
          <w:tcPr>
            <w:tcW w:w="970" w:type="pct"/>
            <w:tcBorders>
              <w:bottom w:val="single" w:sz="4" w:space="0" w:color="auto"/>
            </w:tcBorders>
          </w:tcPr>
          <w:p w14:paraId="53B7189B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ЛПЗ и ПП:</w:t>
            </w:r>
          </w:p>
          <w:p w14:paraId="3237E2ED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Правила поведения при пожаре</w:t>
            </w:r>
          </w:p>
        </w:tc>
        <w:tc>
          <w:tcPr>
            <w:tcW w:w="3671" w:type="pct"/>
            <w:tcBorders>
              <w:bottom w:val="single" w:sz="4" w:space="0" w:color="auto"/>
            </w:tcBorders>
          </w:tcPr>
          <w:p w14:paraId="2509782A" w14:textId="77777777" w:rsidR="00F823BA" w:rsidRDefault="00F823BA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Отработка порядка и правил действий при возникновении пожара, пользовании средствами пожаротушения</w:t>
            </w:r>
          </w:p>
          <w:p w14:paraId="7753A378" w14:textId="77777777" w:rsidR="00352B74" w:rsidRPr="006F52EE" w:rsidRDefault="00352B74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(ОУД.13 Основы безопасности и защиты Родины</w:t>
            </w:r>
            <w:r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» профессионально-ориентированного содержания)</w:t>
            </w: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14:paraId="5EB325FB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F823BA" w:rsidRPr="006F52EE" w14:paraId="34BEC12F" w14:textId="77777777" w:rsidTr="00F823BA">
        <w:trPr>
          <w:trHeight w:val="20"/>
        </w:trPr>
        <w:tc>
          <w:tcPr>
            <w:tcW w:w="970" w:type="pct"/>
          </w:tcPr>
          <w:p w14:paraId="36334FBE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ЛПЗ и ПП:</w:t>
            </w:r>
          </w:p>
          <w:p w14:paraId="698706E9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Эвакуация из здания</w:t>
            </w:r>
          </w:p>
        </w:tc>
        <w:tc>
          <w:tcPr>
            <w:tcW w:w="3671" w:type="pct"/>
          </w:tcPr>
          <w:p w14:paraId="7C20FF25" w14:textId="77777777" w:rsidR="00F823BA" w:rsidRPr="006F52EE" w:rsidRDefault="00F823BA" w:rsidP="004A3B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52EE">
              <w:rPr>
                <w:rFonts w:ascii="Times New Roman" w:hAnsi="Times New Roman" w:cs="Times New Roman"/>
                <w:sz w:val="20"/>
                <w:szCs w:val="20"/>
              </w:rPr>
              <w:t>Отработка правил поведения при получении сигнала о чрезвычайной ситуации согласно плану образовательного учреждения (укрытие в защитных сооружениях, эвакуация и др.)</w:t>
            </w:r>
          </w:p>
          <w:p w14:paraId="18E91ADE" w14:textId="77777777" w:rsidR="00F823BA" w:rsidRPr="006F52EE" w:rsidRDefault="00F823BA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Отработка навыков эвакуации из здания</w:t>
            </w:r>
          </w:p>
          <w:p w14:paraId="41B863D5" w14:textId="77777777" w:rsidR="00F823BA" w:rsidRPr="006F52EE" w:rsidRDefault="0054243E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(ОУД.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12 </w:t>
            </w:r>
            <w:r w:rsidR="00F823BA"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«</w:t>
            </w:r>
            <w:proofErr w:type="gramEnd"/>
            <w:r w:rsidR="00F823BA"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Физическая культура/адаптационная физическая культура» профессионально-ориентированного содержания)</w:t>
            </w:r>
          </w:p>
        </w:tc>
        <w:tc>
          <w:tcPr>
            <w:tcW w:w="359" w:type="pct"/>
          </w:tcPr>
          <w:p w14:paraId="59DAAA29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F823BA" w:rsidRPr="006F52EE" w14:paraId="23351B89" w14:textId="77777777" w:rsidTr="00F823BA">
        <w:trPr>
          <w:trHeight w:val="20"/>
        </w:trPr>
        <w:tc>
          <w:tcPr>
            <w:tcW w:w="970" w:type="pct"/>
          </w:tcPr>
          <w:p w14:paraId="1505FD32" w14:textId="77777777" w:rsidR="00F823BA" w:rsidRPr="006F52EE" w:rsidRDefault="004209C6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6:</w:t>
            </w:r>
          </w:p>
          <w:p w14:paraId="21CF27D4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Использование средств индивидуальной защиты</w:t>
            </w:r>
          </w:p>
        </w:tc>
        <w:tc>
          <w:tcPr>
            <w:tcW w:w="3671" w:type="pct"/>
          </w:tcPr>
          <w:p w14:paraId="2337C07E" w14:textId="77777777" w:rsidR="00F823BA" w:rsidRPr="006F52EE" w:rsidRDefault="00F823BA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Изучение правил определение размера противогаза.</w:t>
            </w:r>
          </w:p>
          <w:p w14:paraId="2CE05866" w14:textId="77777777" w:rsidR="00F823BA" w:rsidRPr="006F52EE" w:rsidRDefault="00F823BA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Изучение порядка н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адевания противогаза</w:t>
            </w:r>
          </w:p>
        </w:tc>
        <w:tc>
          <w:tcPr>
            <w:tcW w:w="359" w:type="pct"/>
          </w:tcPr>
          <w:p w14:paraId="35AC047E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F823BA" w:rsidRPr="006F52EE" w14:paraId="518C152F" w14:textId="77777777" w:rsidTr="00F823BA">
        <w:trPr>
          <w:trHeight w:val="907"/>
        </w:trPr>
        <w:tc>
          <w:tcPr>
            <w:tcW w:w="970" w:type="pct"/>
            <w:vMerge w:val="restart"/>
          </w:tcPr>
          <w:p w14:paraId="476E0E5E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</w:t>
            </w:r>
            <w:r w:rsidR="004209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7</w:t>
            </w: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14:paraId="6429FD72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Устойчивость объектов экономики в условиях чрезвычайных ситуаций</w:t>
            </w:r>
          </w:p>
        </w:tc>
        <w:tc>
          <w:tcPr>
            <w:tcW w:w="3671" w:type="pct"/>
            <w:tcBorders>
              <w:bottom w:val="single" w:sz="4" w:space="0" w:color="auto"/>
            </w:tcBorders>
          </w:tcPr>
          <w:p w14:paraId="39ECDB53" w14:textId="77777777" w:rsidR="00F823BA" w:rsidRDefault="00F823BA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Общие понятия об устойчивости объектов экономики в чрезвычайных ситуациях. Факторы, определяющие устойчивость работы объектов экономики.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Основные мероприятия, обеспечивающие и повышающие устойчивость объектов экономики в ЧС.</w:t>
            </w:r>
          </w:p>
          <w:p w14:paraId="4EA6E1FB" w14:textId="77777777" w:rsidR="0054243E" w:rsidRPr="006F52EE" w:rsidRDefault="0054243E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243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(ОП.07 «Правовое обеспечение профессиональной деятельности» профессионально-ориентированного содержания)</w:t>
            </w:r>
          </w:p>
        </w:tc>
        <w:tc>
          <w:tcPr>
            <w:tcW w:w="359" w:type="pct"/>
            <w:vMerge w:val="restart"/>
          </w:tcPr>
          <w:p w14:paraId="73384A6C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F823BA" w:rsidRPr="006F52EE" w14:paraId="4368FBCA" w14:textId="77777777" w:rsidTr="00F823BA">
        <w:trPr>
          <w:trHeight w:val="77"/>
        </w:trPr>
        <w:tc>
          <w:tcPr>
            <w:tcW w:w="970" w:type="pct"/>
            <w:vMerge/>
          </w:tcPr>
          <w:p w14:paraId="061580F9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pct"/>
            <w:tcBorders>
              <w:bottom w:val="single" w:sz="4" w:space="0" w:color="auto"/>
            </w:tcBorders>
          </w:tcPr>
          <w:p w14:paraId="02017C38" w14:textId="77777777" w:rsidR="00F823BA" w:rsidRPr="006F52EE" w:rsidRDefault="00F823BA" w:rsidP="004A3B8A">
            <w:pPr>
              <w:pStyle w:val="a9"/>
              <w:widowControl w:val="0"/>
              <w:autoSpaceDE w:val="0"/>
              <w:autoSpaceDN w:val="0"/>
              <w:adjustRightInd w:val="0"/>
              <w:spacing w:before="0" w:after="0"/>
              <w:ind w:left="0"/>
              <w:contextualSpacing/>
              <w:jc w:val="both"/>
              <w:rPr>
                <w:sz w:val="20"/>
                <w:szCs w:val="20"/>
              </w:rPr>
            </w:pPr>
            <w:r w:rsidRPr="006F52EE">
              <w:rPr>
                <w:sz w:val="20"/>
                <w:szCs w:val="20"/>
              </w:rPr>
              <w:t>Обеспечение надёжной защиты рабочих и служащих, повышение надёжности инженерно-технического комплекса, обеспечение надёжности и оперативности управления производством, подготовка объектов к переводу на аварийный режим работы, подготовка к восстановлению нарушенного производства.</w:t>
            </w:r>
          </w:p>
        </w:tc>
        <w:tc>
          <w:tcPr>
            <w:tcW w:w="359" w:type="pct"/>
            <w:vMerge/>
          </w:tcPr>
          <w:p w14:paraId="0E0726D2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823BA" w:rsidRPr="006F52EE" w14:paraId="0780F8EE" w14:textId="77777777" w:rsidTr="00F823BA">
        <w:trPr>
          <w:trHeight w:val="77"/>
        </w:trPr>
        <w:tc>
          <w:tcPr>
            <w:tcW w:w="970" w:type="pct"/>
            <w:vMerge/>
            <w:tcBorders>
              <w:bottom w:val="single" w:sz="4" w:space="0" w:color="auto"/>
            </w:tcBorders>
          </w:tcPr>
          <w:p w14:paraId="2D905963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pct"/>
            <w:tcBorders>
              <w:bottom w:val="single" w:sz="4" w:space="0" w:color="auto"/>
            </w:tcBorders>
          </w:tcPr>
          <w:p w14:paraId="15C1FF1D" w14:textId="77777777" w:rsidR="00F823BA" w:rsidRPr="006F52EE" w:rsidRDefault="00F823BA" w:rsidP="004A3B8A">
            <w:pPr>
              <w:pStyle w:val="a9"/>
              <w:widowControl w:val="0"/>
              <w:autoSpaceDE w:val="0"/>
              <w:autoSpaceDN w:val="0"/>
              <w:adjustRightInd w:val="0"/>
              <w:spacing w:before="0" w:after="0"/>
              <w:ind w:left="0"/>
              <w:contextualSpacing/>
              <w:jc w:val="both"/>
              <w:rPr>
                <w:sz w:val="20"/>
                <w:szCs w:val="20"/>
              </w:rPr>
            </w:pPr>
            <w:r w:rsidRPr="006F52EE">
              <w:rPr>
                <w:sz w:val="20"/>
                <w:szCs w:val="20"/>
              </w:rPr>
              <w:t>Расследование травм на производстве. Комиссия по расследованию, порядок действий.</w:t>
            </w:r>
          </w:p>
        </w:tc>
        <w:tc>
          <w:tcPr>
            <w:tcW w:w="359" w:type="pct"/>
            <w:vMerge/>
            <w:tcBorders>
              <w:bottom w:val="single" w:sz="4" w:space="0" w:color="auto"/>
            </w:tcBorders>
          </w:tcPr>
          <w:p w14:paraId="4E64AE56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823BA" w:rsidRPr="006F52EE" w14:paraId="0CF5380B" w14:textId="77777777" w:rsidTr="00F823BA">
        <w:trPr>
          <w:trHeight w:val="77"/>
        </w:trPr>
        <w:tc>
          <w:tcPr>
            <w:tcW w:w="970" w:type="pct"/>
            <w:tcBorders>
              <w:bottom w:val="single" w:sz="4" w:space="0" w:color="auto"/>
            </w:tcBorders>
          </w:tcPr>
          <w:p w14:paraId="79DA7436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ЛПЗ и ПП:</w:t>
            </w:r>
          </w:p>
          <w:p w14:paraId="4CA92CD5" w14:textId="77777777" w:rsidR="00F823BA" w:rsidRPr="006F52EE" w:rsidRDefault="004209C6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="00F823BA"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нижение уровня опасностей в быту</w:t>
            </w:r>
          </w:p>
        </w:tc>
        <w:tc>
          <w:tcPr>
            <w:tcW w:w="3671" w:type="pct"/>
            <w:tcBorders>
              <w:bottom w:val="single" w:sz="4" w:space="0" w:color="auto"/>
            </w:tcBorders>
          </w:tcPr>
          <w:p w14:paraId="1129D2E7" w14:textId="77777777" w:rsidR="00F823BA" w:rsidRPr="006F52EE" w:rsidRDefault="00F823BA" w:rsidP="004A3B8A">
            <w:pPr>
              <w:pStyle w:val="a9"/>
              <w:widowControl w:val="0"/>
              <w:autoSpaceDE w:val="0"/>
              <w:autoSpaceDN w:val="0"/>
              <w:adjustRightInd w:val="0"/>
              <w:spacing w:before="0" w:after="0"/>
              <w:ind w:left="0"/>
              <w:contextualSpacing/>
              <w:jc w:val="both"/>
              <w:rPr>
                <w:sz w:val="20"/>
                <w:szCs w:val="20"/>
              </w:rPr>
            </w:pPr>
            <w:r w:rsidRPr="006F52EE">
              <w:rPr>
                <w:sz w:val="20"/>
                <w:szCs w:val="20"/>
              </w:rPr>
              <w:t>Разработка и составление профилактических мер для снижения уровня опасностей различного рода и их последствий в быту</w:t>
            </w: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14:paraId="0C8CB480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F823BA" w:rsidRPr="006F52EE" w14:paraId="353EA3C5" w14:textId="77777777" w:rsidTr="00F823BA">
        <w:trPr>
          <w:trHeight w:val="20"/>
        </w:trPr>
        <w:tc>
          <w:tcPr>
            <w:tcW w:w="4641" w:type="pct"/>
            <w:gridSpan w:val="2"/>
          </w:tcPr>
          <w:p w14:paraId="3673B18C" w14:textId="77777777" w:rsidR="00F823BA" w:rsidRPr="006F52EE" w:rsidRDefault="00F823BA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2. Основы военной службы и обороны государства</w:t>
            </w:r>
          </w:p>
        </w:tc>
        <w:tc>
          <w:tcPr>
            <w:tcW w:w="359" w:type="pct"/>
            <w:vAlign w:val="center"/>
          </w:tcPr>
          <w:p w14:paraId="0F6F2081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823BA" w:rsidRPr="006F52EE" w14:paraId="4916F183" w14:textId="77777777" w:rsidTr="00F823BA">
        <w:trPr>
          <w:trHeight w:val="435"/>
        </w:trPr>
        <w:tc>
          <w:tcPr>
            <w:tcW w:w="970" w:type="pct"/>
          </w:tcPr>
          <w:p w14:paraId="3F1D8B2B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</w:t>
            </w:r>
            <w:r w:rsidR="00AF4E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</w:t>
            </w: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14:paraId="6B70B8DA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Основы военной безопасности Российской Федерации</w:t>
            </w:r>
          </w:p>
        </w:tc>
        <w:tc>
          <w:tcPr>
            <w:tcW w:w="3671" w:type="pct"/>
          </w:tcPr>
          <w:p w14:paraId="5E7060EE" w14:textId="77777777" w:rsidR="00F823BA" w:rsidRPr="006F52EE" w:rsidRDefault="00F823BA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Нормативно-правовая база обеспечения военной безопасности Российской Федерации, функционирования ее Вооруженных Сил и военной службы граждан.</w:t>
            </w:r>
          </w:p>
          <w:p w14:paraId="18436D4B" w14:textId="77777777" w:rsidR="00F823BA" w:rsidRDefault="00F823BA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обороны Российской Федерации</w:t>
            </w:r>
          </w:p>
          <w:p w14:paraId="6DC4A01F" w14:textId="77777777" w:rsidR="0054243E" w:rsidRPr="0054243E" w:rsidRDefault="0054243E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4243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(ОП.07 «Правовое обеспечение профессиональной деятельности» профессионально-ориентированного содержания)</w:t>
            </w:r>
          </w:p>
        </w:tc>
        <w:tc>
          <w:tcPr>
            <w:tcW w:w="359" w:type="pct"/>
          </w:tcPr>
          <w:p w14:paraId="2B3FC936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F823BA" w:rsidRPr="006F52EE" w14:paraId="02C27F5A" w14:textId="77777777" w:rsidTr="00F823BA">
        <w:trPr>
          <w:trHeight w:val="70"/>
        </w:trPr>
        <w:tc>
          <w:tcPr>
            <w:tcW w:w="970" w:type="pct"/>
            <w:vMerge w:val="restart"/>
          </w:tcPr>
          <w:p w14:paraId="103C00B7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</w:t>
            </w:r>
            <w:r w:rsidR="00AF4E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</w:t>
            </w: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14:paraId="68F422F3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Вооруженные Силы Российской Федерации</w:t>
            </w:r>
          </w:p>
        </w:tc>
        <w:tc>
          <w:tcPr>
            <w:tcW w:w="3671" w:type="pct"/>
          </w:tcPr>
          <w:p w14:paraId="78EDC680" w14:textId="77777777" w:rsidR="00F823BA" w:rsidRPr="006F52EE" w:rsidRDefault="00F823BA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 РФ. Комплектование ВС. Назначение и основные задачи ВС. Приоритетные направления военно-технического обеспечения безопасности России.</w:t>
            </w:r>
          </w:p>
          <w:p w14:paraId="54E510DD" w14:textId="77777777" w:rsidR="00F823BA" w:rsidRPr="006F52EE" w:rsidRDefault="00352B74" w:rsidP="00352B74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(</w:t>
            </w:r>
            <w:r w:rsidR="0054243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ОУД.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09</w:t>
            </w:r>
            <w:r w:rsidR="00F823BA"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«</w:t>
            </w:r>
            <w:r w:rsidR="00F823BA"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История» профессионально-ориентированного содержания)</w:t>
            </w:r>
          </w:p>
        </w:tc>
        <w:tc>
          <w:tcPr>
            <w:tcW w:w="359" w:type="pct"/>
            <w:vMerge w:val="restart"/>
          </w:tcPr>
          <w:p w14:paraId="72C4CB91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F823BA" w:rsidRPr="006F52EE" w14:paraId="4C16187E" w14:textId="77777777" w:rsidTr="00AF4EA0">
        <w:trPr>
          <w:trHeight w:val="243"/>
        </w:trPr>
        <w:tc>
          <w:tcPr>
            <w:tcW w:w="970" w:type="pct"/>
            <w:vMerge/>
          </w:tcPr>
          <w:p w14:paraId="7A9C54F7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pct"/>
          </w:tcPr>
          <w:p w14:paraId="5A748D8E" w14:textId="77777777" w:rsidR="00F823BA" w:rsidRPr="006F52EE" w:rsidRDefault="00F823BA" w:rsidP="004A3B8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F52EE">
              <w:rPr>
                <w:rFonts w:ascii="Times New Roman" w:hAnsi="Times New Roman" w:cs="Times New Roman"/>
                <w:sz w:val="20"/>
                <w:szCs w:val="20"/>
              </w:rPr>
              <w:t>Состав Вооруженных Сил. Руководство и управление Вооруженными Силами</w:t>
            </w:r>
          </w:p>
        </w:tc>
        <w:tc>
          <w:tcPr>
            <w:tcW w:w="359" w:type="pct"/>
            <w:vMerge/>
          </w:tcPr>
          <w:p w14:paraId="44675AE0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823BA" w:rsidRPr="006F52EE" w14:paraId="6CEE495A" w14:textId="77777777" w:rsidTr="00F823BA">
        <w:trPr>
          <w:trHeight w:val="70"/>
        </w:trPr>
        <w:tc>
          <w:tcPr>
            <w:tcW w:w="970" w:type="pct"/>
            <w:vMerge/>
          </w:tcPr>
          <w:p w14:paraId="06B680CE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pct"/>
          </w:tcPr>
          <w:p w14:paraId="227808F3" w14:textId="77777777" w:rsidR="00F823BA" w:rsidRPr="006F52EE" w:rsidRDefault="00F823BA" w:rsidP="004A3B8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F52EE">
              <w:rPr>
                <w:rFonts w:ascii="Times New Roman" w:hAnsi="Times New Roman" w:cs="Times New Roman"/>
                <w:sz w:val="20"/>
                <w:szCs w:val="20"/>
              </w:rPr>
              <w:t>Реформа Вооруженных Сил Российской Федерации 2008-2020 гг.</w:t>
            </w:r>
          </w:p>
        </w:tc>
        <w:tc>
          <w:tcPr>
            <w:tcW w:w="359" w:type="pct"/>
            <w:vMerge/>
          </w:tcPr>
          <w:p w14:paraId="71FC08E6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823BA" w:rsidRPr="006F52EE" w14:paraId="10153EC9" w14:textId="77777777" w:rsidTr="00F823BA">
        <w:trPr>
          <w:trHeight w:val="435"/>
        </w:trPr>
        <w:tc>
          <w:tcPr>
            <w:tcW w:w="970" w:type="pct"/>
          </w:tcPr>
          <w:p w14:paraId="0C80EDD2" w14:textId="77777777" w:rsidR="00F823BA" w:rsidRPr="006F52EE" w:rsidRDefault="00FD7C3D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3.</w:t>
            </w:r>
          </w:p>
          <w:p w14:paraId="493048F6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Виды ВС РФ</w:t>
            </w:r>
          </w:p>
        </w:tc>
        <w:tc>
          <w:tcPr>
            <w:tcW w:w="3671" w:type="pct"/>
          </w:tcPr>
          <w:p w14:paraId="5C6BDDA2" w14:textId="77777777" w:rsidR="00F823BA" w:rsidRPr="006F52EE" w:rsidRDefault="00F823BA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Виды Вооруженных Сил, рода войск, их основные задачи</w:t>
            </w:r>
          </w:p>
        </w:tc>
        <w:tc>
          <w:tcPr>
            <w:tcW w:w="359" w:type="pct"/>
          </w:tcPr>
          <w:p w14:paraId="312268A5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AF4EA0" w:rsidRPr="006F52EE" w14:paraId="27E1A85F" w14:textId="77777777" w:rsidTr="00F823BA">
        <w:trPr>
          <w:trHeight w:val="435"/>
        </w:trPr>
        <w:tc>
          <w:tcPr>
            <w:tcW w:w="970" w:type="pct"/>
          </w:tcPr>
          <w:p w14:paraId="1A166B61" w14:textId="77777777" w:rsidR="00AF4EA0" w:rsidRPr="006F52EE" w:rsidRDefault="00FD7C3D" w:rsidP="00851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4</w:t>
            </w:r>
            <w:r w:rsidR="00AF4E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14:paraId="69223137" w14:textId="77777777" w:rsidR="00AF4EA0" w:rsidRPr="006F52EE" w:rsidRDefault="00AF4EA0" w:rsidP="00851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одготовка граждан к военной службе</w:t>
            </w:r>
          </w:p>
        </w:tc>
        <w:tc>
          <w:tcPr>
            <w:tcW w:w="3671" w:type="pct"/>
          </w:tcPr>
          <w:p w14:paraId="5FC70809" w14:textId="77777777" w:rsidR="00AF4EA0" w:rsidRPr="006F52EE" w:rsidRDefault="00AF4EA0" w:rsidP="00851A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hAnsi="Times New Roman" w:cs="Times New Roman"/>
                <w:sz w:val="20"/>
                <w:szCs w:val="20"/>
              </w:rPr>
              <w:t>Обязательная и добровольная подготовка граждан к военной службе</w:t>
            </w:r>
          </w:p>
        </w:tc>
        <w:tc>
          <w:tcPr>
            <w:tcW w:w="359" w:type="pct"/>
          </w:tcPr>
          <w:p w14:paraId="718C212D" w14:textId="77777777" w:rsidR="00AF4EA0" w:rsidRPr="006F52EE" w:rsidRDefault="00797F49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F823BA" w:rsidRPr="006F52EE" w14:paraId="4B494356" w14:textId="77777777" w:rsidTr="00F823BA">
        <w:trPr>
          <w:trHeight w:val="70"/>
        </w:trPr>
        <w:tc>
          <w:tcPr>
            <w:tcW w:w="4641" w:type="pct"/>
            <w:gridSpan w:val="2"/>
            <w:shd w:val="clear" w:color="auto" w:fill="FFC000"/>
          </w:tcPr>
          <w:p w14:paraId="17050314" w14:textId="77777777" w:rsidR="00F823BA" w:rsidRPr="006F52EE" w:rsidRDefault="00F823BA" w:rsidP="00F823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IV</w:t>
            </w:r>
            <w:r w:rsidRPr="006F52E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СЕМЕСТР</w:t>
            </w:r>
          </w:p>
        </w:tc>
        <w:tc>
          <w:tcPr>
            <w:tcW w:w="359" w:type="pct"/>
            <w:shd w:val="clear" w:color="auto" w:fill="FFC000"/>
          </w:tcPr>
          <w:p w14:paraId="3653E371" w14:textId="77777777" w:rsidR="00F823BA" w:rsidRPr="006F52EE" w:rsidRDefault="002D17DC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="00207F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</w:tr>
      <w:tr w:rsidR="00F823BA" w:rsidRPr="006F52EE" w14:paraId="2E755099" w14:textId="77777777" w:rsidTr="00F823BA">
        <w:trPr>
          <w:trHeight w:val="228"/>
        </w:trPr>
        <w:tc>
          <w:tcPr>
            <w:tcW w:w="970" w:type="pct"/>
            <w:vMerge w:val="restart"/>
          </w:tcPr>
          <w:p w14:paraId="54A9198D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</w:t>
            </w:r>
            <w:r w:rsidR="00FD7C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5</w:t>
            </w: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14:paraId="764611DB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Символы воинской чести. Боевые традиции Вооруженных Сил России</w:t>
            </w:r>
          </w:p>
        </w:tc>
        <w:tc>
          <w:tcPr>
            <w:tcW w:w="3671" w:type="pct"/>
          </w:tcPr>
          <w:p w14:paraId="79280461" w14:textId="77777777" w:rsidR="00F823BA" w:rsidRPr="006F52EE" w:rsidRDefault="00F823BA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Боевое Знамя части – символ воинской чести, доблести и славы. Боевые традиции Вооруженных сил РФ</w:t>
            </w:r>
          </w:p>
        </w:tc>
        <w:tc>
          <w:tcPr>
            <w:tcW w:w="359" w:type="pct"/>
            <w:vMerge w:val="restart"/>
          </w:tcPr>
          <w:p w14:paraId="0F3CE6F7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F823BA" w:rsidRPr="006F52EE" w14:paraId="658A020D" w14:textId="77777777" w:rsidTr="00F823BA">
        <w:trPr>
          <w:trHeight w:val="444"/>
        </w:trPr>
        <w:tc>
          <w:tcPr>
            <w:tcW w:w="970" w:type="pct"/>
            <w:vMerge/>
          </w:tcPr>
          <w:p w14:paraId="65A1C044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pct"/>
          </w:tcPr>
          <w:p w14:paraId="0959E3DF" w14:textId="77777777" w:rsidR="00F823BA" w:rsidRPr="006F52EE" w:rsidRDefault="00F823BA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Ордена – почетные награды за воинские отличия в бою и заслуги в военной службе. Ритуалы Вооруженных Сил Российской Федерации</w:t>
            </w:r>
          </w:p>
        </w:tc>
        <w:tc>
          <w:tcPr>
            <w:tcW w:w="359" w:type="pct"/>
            <w:vMerge/>
          </w:tcPr>
          <w:p w14:paraId="58879C74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823BA" w:rsidRPr="006F52EE" w14:paraId="09C853E7" w14:textId="77777777" w:rsidTr="00F823BA">
        <w:trPr>
          <w:trHeight w:val="155"/>
        </w:trPr>
        <w:tc>
          <w:tcPr>
            <w:tcW w:w="970" w:type="pct"/>
            <w:vMerge/>
          </w:tcPr>
          <w:p w14:paraId="7A7DACD9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pct"/>
          </w:tcPr>
          <w:p w14:paraId="425CF1E6" w14:textId="77777777" w:rsidR="00F823BA" w:rsidRPr="006F52EE" w:rsidRDefault="00F823BA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Патриотизм и верность воинскому долгу. Дружба, войсковое товарищество</w:t>
            </w:r>
          </w:p>
        </w:tc>
        <w:tc>
          <w:tcPr>
            <w:tcW w:w="359" w:type="pct"/>
            <w:vMerge/>
          </w:tcPr>
          <w:p w14:paraId="02B8E225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823BA" w:rsidRPr="006F52EE" w14:paraId="2FD99459" w14:textId="77777777" w:rsidTr="00F823BA">
        <w:trPr>
          <w:trHeight w:val="70"/>
        </w:trPr>
        <w:tc>
          <w:tcPr>
            <w:tcW w:w="970" w:type="pct"/>
            <w:vMerge w:val="restart"/>
          </w:tcPr>
          <w:p w14:paraId="654769B5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</w:t>
            </w:r>
            <w:r w:rsidR="00FD7C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6</w:t>
            </w: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14:paraId="7FAF3CB3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Воинская обязанность в Российской Федерации</w:t>
            </w:r>
          </w:p>
        </w:tc>
        <w:tc>
          <w:tcPr>
            <w:tcW w:w="3671" w:type="pct"/>
          </w:tcPr>
          <w:p w14:paraId="00B8AEE5" w14:textId="77777777" w:rsidR="00F823BA" w:rsidRPr="006F52EE" w:rsidRDefault="00F823BA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Понятие и сущность воинской обязанности. Воинский учет граждан. Призыв граждан на военную службу</w:t>
            </w:r>
          </w:p>
        </w:tc>
        <w:tc>
          <w:tcPr>
            <w:tcW w:w="359" w:type="pct"/>
            <w:vMerge w:val="restart"/>
          </w:tcPr>
          <w:p w14:paraId="481A3113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F823BA" w:rsidRPr="006F52EE" w14:paraId="716E544F" w14:textId="77777777" w:rsidTr="00F823BA">
        <w:trPr>
          <w:trHeight w:val="70"/>
        </w:trPr>
        <w:tc>
          <w:tcPr>
            <w:tcW w:w="970" w:type="pct"/>
            <w:vMerge/>
          </w:tcPr>
          <w:p w14:paraId="491CF598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pct"/>
          </w:tcPr>
          <w:p w14:paraId="7706AB32" w14:textId="77777777" w:rsidR="00F823BA" w:rsidRPr="006F52EE" w:rsidRDefault="00F823BA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Медицинское освидетельствование и обследование граждан при постановке их на воинский учет и при призыве на военную службу</w:t>
            </w:r>
          </w:p>
        </w:tc>
        <w:tc>
          <w:tcPr>
            <w:tcW w:w="359" w:type="pct"/>
            <w:vMerge/>
          </w:tcPr>
          <w:p w14:paraId="55E29B58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823BA" w:rsidRPr="006F52EE" w14:paraId="59607256" w14:textId="77777777" w:rsidTr="00F823BA">
        <w:trPr>
          <w:trHeight w:val="70"/>
        </w:trPr>
        <w:tc>
          <w:tcPr>
            <w:tcW w:w="970" w:type="pct"/>
            <w:vMerge/>
          </w:tcPr>
          <w:p w14:paraId="30A556A2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pct"/>
          </w:tcPr>
          <w:p w14:paraId="51F9491C" w14:textId="77777777" w:rsidR="00F823BA" w:rsidRPr="006F52EE" w:rsidRDefault="00F823BA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Обязательная и добровольная подготовка граждан к военной службе</w:t>
            </w:r>
          </w:p>
        </w:tc>
        <w:tc>
          <w:tcPr>
            <w:tcW w:w="359" w:type="pct"/>
            <w:vMerge/>
          </w:tcPr>
          <w:p w14:paraId="6376A337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823BA" w:rsidRPr="006F52EE" w14:paraId="55CB23F7" w14:textId="77777777" w:rsidTr="00F823BA">
        <w:trPr>
          <w:trHeight w:val="134"/>
        </w:trPr>
        <w:tc>
          <w:tcPr>
            <w:tcW w:w="970" w:type="pct"/>
          </w:tcPr>
          <w:p w14:paraId="640F22A9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</w:t>
            </w:r>
            <w:r w:rsidR="00FD7C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7</w:t>
            </w: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14:paraId="33B189EF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Прохождение военной службы по контракту. Альтернативная гражданская служба</w:t>
            </w:r>
          </w:p>
        </w:tc>
        <w:tc>
          <w:tcPr>
            <w:tcW w:w="3671" w:type="pct"/>
          </w:tcPr>
          <w:p w14:paraId="3D0555D0" w14:textId="77777777" w:rsidR="00F823BA" w:rsidRDefault="00F823BA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Требования к контрактнику. Правила заключения контракта. Медицинское освидетельствование. Воинские должности, предусматривающие службу по контракту. Причины введения альтернативной гражданской службы. ФЗ «Об альтернативной гражданск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ой службе». Порядок прохождения</w:t>
            </w:r>
          </w:p>
          <w:p w14:paraId="10B9EB0D" w14:textId="77777777" w:rsidR="00352B74" w:rsidRPr="00352B74" w:rsidRDefault="00352B74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52B74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(ОП.04 «Материаловедение» профессионально-ориентированного содержания)</w:t>
            </w:r>
          </w:p>
        </w:tc>
        <w:tc>
          <w:tcPr>
            <w:tcW w:w="359" w:type="pct"/>
          </w:tcPr>
          <w:p w14:paraId="477B0712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F823BA" w:rsidRPr="006F52EE" w14:paraId="65DC27FA" w14:textId="77777777" w:rsidTr="00F823BA">
        <w:trPr>
          <w:trHeight w:val="117"/>
        </w:trPr>
        <w:tc>
          <w:tcPr>
            <w:tcW w:w="970" w:type="pct"/>
          </w:tcPr>
          <w:p w14:paraId="6D2FA02E" w14:textId="77777777" w:rsidR="00F823BA" w:rsidRPr="006F52EE" w:rsidRDefault="00FD7C3D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8:</w:t>
            </w:r>
          </w:p>
          <w:p w14:paraId="572102AA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Воинские звания</w:t>
            </w:r>
          </w:p>
        </w:tc>
        <w:tc>
          <w:tcPr>
            <w:tcW w:w="3671" w:type="pct"/>
          </w:tcPr>
          <w:p w14:paraId="28701AA3" w14:textId="77777777" w:rsidR="00F823BA" w:rsidRPr="006F52EE" w:rsidRDefault="00F823BA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Воинские звания и военная форма одежды военнослужащих Вооруженных Сил Российской Федерации</w:t>
            </w:r>
          </w:p>
        </w:tc>
        <w:tc>
          <w:tcPr>
            <w:tcW w:w="359" w:type="pct"/>
          </w:tcPr>
          <w:p w14:paraId="6FBAA1C0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F823BA" w:rsidRPr="006F52EE" w14:paraId="181BE1F3" w14:textId="77777777" w:rsidTr="00F823BA">
        <w:trPr>
          <w:trHeight w:val="285"/>
        </w:trPr>
        <w:tc>
          <w:tcPr>
            <w:tcW w:w="970" w:type="pct"/>
          </w:tcPr>
          <w:p w14:paraId="49F68AF2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</w:t>
            </w:r>
            <w:r w:rsidR="00FD7C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9</w:t>
            </w: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14:paraId="123D39B0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Строевая подготовка</w:t>
            </w:r>
          </w:p>
        </w:tc>
        <w:tc>
          <w:tcPr>
            <w:tcW w:w="3671" w:type="pct"/>
          </w:tcPr>
          <w:p w14:paraId="51DACB42" w14:textId="77777777" w:rsidR="00F823BA" w:rsidRPr="006F52EE" w:rsidRDefault="00F823BA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Строй и управление им. Виды строя. Строевые приемы и движение без оружия. Воинское приветствие</w:t>
            </w:r>
          </w:p>
        </w:tc>
        <w:tc>
          <w:tcPr>
            <w:tcW w:w="359" w:type="pct"/>
          </w:tcPr>
          <w:p w14:paraId="51B49744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F823BA" w:rsidRPr="006F52EE" w14:paraId="4198D996" w14:textId="77777777" w:rsidTr="00F823BA">
        <w:trPr>
          <w:trHeight w:val="578"/>
        </w:trPr>
        <w:tc>
          <w:tcPr>
            <w:tcW w:w="970" w:type="pct"/>
          </w:tcPr>
          <w:p w14:paraId="00B7DD61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</w:t>
            </w:r>
            <w:r w:rsidR="00FD7C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10</w:t>
            </w: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14:paraId="28B48B43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Огневая подготовка</w:t>
            </w:r>
          </w:p>
        </w:tc>
        <w:tc>
          <w:tcPr>
            <w:tcW w:w="3671" w:type="pct"/>
          </w:tcPr>
          <w:p w14:paraId="314F4596" w14:textId="77777777" w:rsidR="00F823BA" w:rsidRDefault="00F823BA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Назначение и боевые свойства автомата Калашникова. Неполная сборка-разборка автомата. Полная сборка-разборка. Уход за автоматом. Правила стрельбы из автомата</w:t>
            </w:r>
          </w:p>
          <w:p w14:paraId="492D4BF8" w14:textId="77777777" w:rsidR="00352B74" w:rsidRPr="006F52EE" w:rsidRDefault="00352B74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(ОУД.13 «Основы безопасности и защиты Родины</w:t>
            </w:r>
            <w:r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» профессионально-ориентированного содержания)</w:t>
            </w:r>
          </w:p>
        </w:tc>
        <w:tc>
          <w:tcPr>
            <w:tcW w:w="359" w:type="pct"/>
          </w:tcPr>
          <w:p w14:paraId="69C83B53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2D17DC" w:rsidRPr="006F52EE" w14:paraId="408A6621" w14:textId="77777777" w:rsidTr="00F823BA">
        <w:trPr>
          <w:trHeight w:val="578"/>
        </w:trPr>
        <w:tc>
          <w:tcPr>
            <w:tcW w:w="970" w:type="pct"/>
          </w:tcPr>
          <w:p w14:paraId="1FE021B1" w14:textId="77777777" w:rsidR="002D17DC" w:rsidRPr="006F52EE" w:rsidRDefault="002D17DC" w:rsidP="00851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11</w:t>
            </w: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14:paraId="747940BD" w14:textId="77777777" w:rsidR="002D17DC" w:rsidRPr="006F52EE" w:rsidRDefault="002D17DC" w:rsidP="00851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Организационные и правовые основы военной службы в Российской Федерации</w:t>
            </w:r>
          </w:p>
        </w:tc>
        <w:tc>
          <w:tcPr>
            <w:tcW w:w="3671" w:type="pct"/>
          </w:tcPr>
          <w:p w14:paraId="6AB590C3" w14:textId="77777777" w:rsidR="002D17DC" w:rsidRPr="006F52EE" w:rsidRDefault="002D17DC" w:rsidP="00851A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52EE">
              <w:rPr>
                <w:rFonts w:ascii="Times New Roman" w:hAnsi="Times New Roman" w:cs="Times New Roman"/>
                <w:sz w:val="20"/>
                <w:szCs w:val="20"/>
              </w:rPr>
              <w:t>Военная служба – особый вид государственной службы. Воинские должности и звания военнослужащих. Социально-экономические, политические, личные права и свободы. Статус военнослужащего. Воинская дисциплина и ответственность.</w:t>
            </w:r>
          </w:p>
          <w:p w14:paraId="527F7DA7" w14:textId="77777777" w:rsidR="002D17DC" w:rsidRPr="006F52EE" w:rsidRDefault="002D17DC" w:rsidP="00851A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52EE">
              <w:rPr>
                <w:rFonts w:ascii="Times New Roman" w:hAnsi="Times New Roman" w:cs="Times New Roman"/>
                <w:sz w:val="20"/>
                <w:szCs w:val="20"/>
              </w:rPr>
              <w:t>Прохож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дение военной службы по призыву</w:t>
            </w:r>
          </w:p>
        </w:tc>
        <w:tc>
          <w:tcPr>
            <w:tcW w:w="359" w:type="pct"/>
          </w:tcPr>
          <w:p w14:paraId="00045054" w14:textId="77777777" w:rsidR="002D17DC" w:rsidRPr="006F52EE" w:rsidRDefault="002D17DC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F823BA" w:rsidRPr="006F52EE" w14:paraId="38C76E6A" w14:textId="77777777" w:rsidTr="00F823BA">
        <w:trPr>
          <w:trHeight w:val="20"/>
        </w:trPr>
        <w:tc>
          <w:tcPr>
            <w:tcW w:w="970" w:type="pct"/>
          </w:tcPr>
          <w:p w14:paraId="187CE200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ЛПЗ и ПП:</w:t>
            </w:r>
          </w:p>
          <w:p w14:paraId="09F6CB75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Строевые приемы без оружия</w:t>
            </w:r>
          </w:p>
        </w:tc>
        <w:tc>
          <w:tcPr>
            <w:tcW w:w="3671" w:type="pct"/>
          </w:tcPr>
          <w:p w14:paraId="5BE7F67C" w14:textId="77777777" w:rsidR="00F823BA" w:rsidRPr="006F52EE" w:rsidRDefault="00F823BA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Строевые приемы без оружия на месте и в движении.</w:t>
            </w:r>
            <w:r w:rsidR="00234F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Отработка строевы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 приемов и движения без оружия</w:t>
            </w:r>
          </w:p>
          <w:p w14:paraId="6CE7C89D" w14:textId="77777777" w:rsidR="00F823BA" w:rsidRPr="006F52EE" w:rsidRDefault="00352B74" w:rsidP="00352B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(ОУД.12</w:t>
            </w:r>
            <w:r w:rsidR="00F823BA"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«</w:t>
            </w:r>
            <w:r w:rsidR="00F823BA"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Физическая культура/адаптационная физическая культура» профессионально-ориентированного содержания)</w:t>
            </w:r>
          </w:p>
        </w:tc>
        <w:tc>
          <w:tcPr>
            <w:tcW w:w="359" w:type="pct"/>
          </w:tcPr>
          <w:p w14:paraId="13081983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F823BA" w:rsidRPr="006F52EE" w14:paraId="4F144D57" w14:textId="77777777" w:rsidTr="00F823BA">
        <w:trPr>
          <w:trHeight w:val="20"/>
        </w:trPr>
        <w:tc>
          <w:tcPr>
            <w:tcW w:w="970" w:type="pct"/>
          </w:tcPr>
          <w:p w14:paraId="55E39859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ЛПЗ и ПП:</w:t>
            </w:r>
          </w:p>
          <w:p w14:paraId="17585EE2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Неполная разборка и сборка автомата Калашникова</w:t>
            </w:r>
          </w:p>
        </w:tc>
        <w:tc>
          <w:tcPr>
            <w:tcW w:w="3671" w:type="pct"/>
          </w:tcPr>
          <w:p w14:paraId="343CC1B2" w14:textId="77777777" w:rsidR="00F823BA" w:rsidRPr="006F52EE" w:rsidRDefault="00F823BA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Неполная разборка и сборка автомата Калашникова.</w:t>
            </w:r>
          </w:p>
          <w:p w14:paraId="19DF88FB" w14:textId="77777777" w:rsidR="00F823BA" w:rsidRPr="006F52EE" w:rsidRDefault="00F823BA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Отработка нормативов по неполной разборк</w:t>
            </w:r>
            <w:r w:rsidR="00207F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 и сборке автомата Калашникова</w:t>
            </w:r>
          </w:p>
          <w:p w14:paraId="2F96CB51" w14:textId="77777777" w:rsidR="00F823BA" w:rsidRPr="006F52EE" w:rsidRDefault="00352B74" w:rsidP="00352B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(ОУД.09</w:t>
            </w:r>
            <w:r w:rsidR="00F823BA"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«</w:t>
            </w:r>
            <w:r w:rsidR="00F823BA"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История» профессионально-ориентированного содержания)</w:t>
            </w:r>
          </w:p>
        </w:tc>
        <w:tc>
          <w:tcPr>
            <w:tcW w:w="359" w:type="pct"/>
          </w:tcPr>
          <w:p w14:paraId="4702BCDD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F823BA" w:rsidRPr="006F52EE" w14:paraId="72D6192A" w14:textId="77777777" w:rsidTr="00F823BA">
        <w:trPr>
          <w:trHeight w:val="20"/>
        </w:trPr>
        <w:tc>
          <w:tcPr>
            <w:tcW w:w="4641" w:type="pct"/>
            <w:gridSpan w:val="2"/>
          </w:tcPr>
          <w:p w14:paraId="58E7E163" w14:textId="77777777" w:rsidR="00F823BA" w:rsidRPr="006F52EE" w:rsidRDefault="00F823BA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3. Основы медицинских знаний и здорового образа жизни</w:t>
            </w:r>
          </w:p>
        </w:tc>
        <w:tc>
          <w:tcPr>
            <w:tcW w:w="359" w:type="pct"/>
          </w:tcPr>
          <w:p w14:paraId="52BE8A8D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823BA" w:rsidRPr="006F52EE" w14:paraId="5D135E4F" w14:textId="77777777" w:rsidTr="00F823BA">
        <w:trPr>
          <w:trHeight w:val="340"/>
        </w:trPr>
        <w:tc>
          <w:tcPr>
            <w:tcW w:w="970" w:type="pct"/>
            <w:vMerge w:val="restart"/>
          </w:tcPr>
          <w:p w14:paraId="1A904736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</w:t>
            </w:r>
            <w:r w:rsidR="002D17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</w:t>
            </w: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14:paraId="2C08AC46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Общие правила оказания </w:t>
            </w: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первой помощи</w:t>
            </w:r>
          </w:p>
        </w:tc>
        <w:tc>
          <w:tcPr>
            <w:tcW w:w="3671" w:type="pct"/>
          </w:tcPr>
          <w:p w14:paraId="63C5C21C" w14:textId="77777777" w:rsidR="00F823BA" w:rsidRPr="006F52EE" w:rsidRDefault="00F823BA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Сущность оказания первой помощи пострадавшим. Оценка состояния пострадавшего.</w:t>
            </w:r>
          </w:p>
          <w:p w14:paraId="34B48D5B" w14:textId="77777777" w:rsidR="00F823BA" w:rsidRPr="006F52EE" w:rsidRDefault="00F823BA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Общие правила и порядок оказания первой медицинской помощи.</w:t>
            </w:r>
          </w:p>
          <w:p w14:paraId="0D9FA617" w14:textId="77777777" w:rsidR="00F823BA" w:rsidRPr="006F52EE" w:rsidRDefault="00F823BA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Мероприятия первой помощи. Определение признаков жизни.</w:t>
            </w:r>
          </w:p>
          <w:p w14:paraId="40B38584" w14:textId="77777777" w:rsidR="00F823BA" w:rsidRPr="006F52EE" w:rsidRDefault="00F823BA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vMerge w:val="restart"/>
          </w:tcPr>
          <w:p w14:paraId="4215E588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2</w:t>
            </w:r>
          </w:p>
        </w:tc>
      </w:tr>
      <w:tr w:rsidR="00F823BA" w:rsidRPr="006F52EE" w14:paraId="435AD2BB" w14:textId="77777777" w:rsidTr="00F823BA">
        <w:trPr>
          <w:trHeight w:val="130"/>
        </w:trPr>
        <w:tc>
          <w:tcPr>
            <w:tcW w:w="970" w:type="pct"/>
            <w:vMerge/>
          </w:tcPr>
          <w:p w14:paraId="4B15D69D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71" w:type="pct"/>
          </w:tcPr>
          <w:p w14:paraId="1FD71DAD" w14:textId="77777777" w:rsidR="00F823BA" w:rsidRDefault="00F823BA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Первая помощь при различных повреждениях и состояниях организма</w:t>
            </w:r>
          </w:p>
          <w:p w14:paraId="1A9A4B1E" w14:textId="77777777" w:rsidR="00352B74" w:rsidRPr="006F52EE" w:rsidRDefault="00352B74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(ОУД.13 «Основы безопасности и защиты Родины</w:t>
            </w:r>
            <w:r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» профессионально-ориентированного содержания)</w:t>
            </w:r>
          </w:p>
        </w:tc>
        <w:tc>
          <w:tcPr>
            <w:tcW w:w="359" w:type="pct"/>
            <w:vMerge/>
          </w:tcPr>
          <w:p w14:paraId="2C408C80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823BA" w:rsidRPr="006F52EE" w14:paraId="1FFAE47C" w14:textId="77777777" w:rsidTr="00F823BA">
        <w:trPr>
          <w:trHeight w:val="130"/>
        </w:trPr>
        <w:tc>
          <w:tcPr>
            <w:tcW w:w="970" w:type="pct"/>
          </w:tcPr>
          <w:p w14:paraId="0E532DAC" w14:textId="77777777" w:rsidR="00F823BA" w:rsidRPr="006F52EE" w:rsidRDefault="002D17DC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2:</w:t>
            </w:r>
          </w:p>
          <w:p w14:paraId="280BDBE1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транспортировки пострадавших</w:t>
            </w:r>
          </w:p>
        </w:tc>
        <w:tc>
          <w:tcPr>
            <w:tcW w:w="3671" w:type="pct"/>
          </w:tcPr>
          <w:p w14:paraId="69FF09A6" w14:textId="77777777" w:rsidR="00F823BA" w:rsidRPr="006F52EE" w:rsidRDefault="00F823BA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Транспортная иммобилизация и транспортирование пострадавших при различных повреждениях.</w:t>
            </w:r>
          </w:p>
          <w:p w14:paraId="78220702" w14:textId="77777777" w:rsidR="00F823BA" w:rsidRDefault="00F823BA" w:rsidP="00352B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транспортировки пос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традавших в лечебные учрежден</w:t>
            </w:r>
            <w:r w:rsidR="00352B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ия</w:t>
            </w:r>
          </w:p>
          <w:p w14:paraId="4C73D289" w14:textId="77777777" w:rsidR="00352B74" w:rsidRPr="00352B74" w:rsidRDefault="00352B74" w:rsidP="00352B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352B74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(ОП.08 «Охрана труда» профессионально-ориентированного содержания)</w:t>
            </w:r>
          </w:p>
        </w:tc>
        <w:tc>
          <w:tcPr>
            <w:tcW w:w="359" w:type="pct"/>
          </w:tcPr>
          <w:p w14:paraId="1260A086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F823BA" w:rsidRPr="006F52EE" w14:paraId="681F4CE9" w14:textId="77777777" w:rsidTr="00F823BA">
        <w:trPr>
          <w:trHeight w:val="85"/>
        </w:trPr>
        <w:tc>
          <w:tcPr>
            <w:tcW w:w="970" w:type="pct"/>
          </w:tcPr>
          <w:p w14:paraId="771C3E89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</w:t>
            </w:r>
            <w:r w:rsidR="002D17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3</w:t>
            </w: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14:paraId="119817A4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Первая медицинская помощь при ранениях, несчастных случаях и заболеваниях</w:t>
            </w:r>
          </w:p>
        </w:tc>
        <w:tc>
          <w:tcPr>
            <w:tcW w:w="3671" w:type="pct"/>
          </w:tcPr>
          <w:p w14:paraId="12CFAA73" w14:textId="77777777" w:rsidR="00F823BA" w:rsidRPr="006F52EE" w:rsidRDefault="00F823BA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Ранения, их виды. Первая медицинская помощь при ранениях. Профилактика осложнения ран.</w:t>
            </w:r>
          </w:p>
          <w:p w14:paraId="43CAB646" w14:textId="77777777" w:rsidR="00F823BA" w:rsidRPr="006F52EE" w:rsidRDefault="00F823BA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Кровотечения, их виды. Первая медицинская помощь при кровотечениях. Способы временной остановки кровотечений. Точки пальцевого прижатия артерий.</w:t>
            </w:r>
          </w:p>
          <w:p w14:paraId="52BF739F" w14:textId="77777777" w:rsidR="00F823BA" w:rsidRPr="006F52EE" w:rsidRDefault="00F823BA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Переохлаждение и обморожение.</w:t>
            </w:r>
          </w:p>
          <w:p w14:paraId="15C36C96" w14:textId="77777777" w:rsidR="00F823BA" w:rsidRPr="006F52EE" w:rsidRDefault="00F823BA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Первая медицинская помощь при остановке сердца. Понятия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клинической смерти и реанимация</w:t>
            </w:r>
          </w:p>
          <w:p w14:paraId="05297775" w14:textId="77777777" w:rsidR="00F823BA" w:rsidRPr="006F52EE" w:rsidRDefault="00352B74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(ОУД.13 «Основы безопасности и защиты Родины</w:t>
            </w:r>
            <w:r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» профессионально-ориентированного содержания)</w:t>
            </w:r>
          </w:p>
        </w:tc>
        <w:tc>
          <w:tcPr>
            <w:tcW w:w="359" w:type="pct"/>
          </w:tcPr>
          <w:p w14:paraId="22D8897D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F823BA" w:rsidRPr="006F52EE" w14:paraId="2EBC823C" w14:textId="77777777" w:rsidTr="00F823BA">
        <w:trPr>
          <w:trHeight w:val="283"/>
        </w:trPr>
        <w:tc>
          <w:tcPr>
            <w:tcW w:w="970" w:type="pct"/>
          </w:tcPr>
          <w:p w14:paraId="13D671F2" w14:textId="77777777" w:rsidR="00F823BA" w:rsidRPr="006F52EE" w:rsidRDefault="002D17DC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4</w:t>
            </w:r>
            <w:r w:rsidR="00F823BA"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14:paraId="24DE0896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Первая помощь при отсутствии сознания</w:t>
            </w:r>
          </w:p>
        </w:tc>
        <w:tc>
          <w:tcPr>
            <w:tcW w:w="3671" w:type="pct"/>
          </w:tcPr>
          <w:p w14:paraId="74FC3AC1" w14:textId="77777777" w:rsidR="00F823BA" w:rsidRPr="006F52EE" w:rsidRDefault="00F823BA" w:rsidP="004A3B8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F52E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Общие принципы оказания первой медицинской помощи.</w:t>
            </w:r>
          </w:p>
          <w:p w14:paraId="0B66FD45" w14:textId="77777777" w:rsidR="00F823BA" w:rsidRPr="006F52EE" w:rsidRDefault="00F823BA" w:rsidP="004A3B8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F52E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Правила оказания первой помощи при отсутствии сознан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ия</w:t>
            </w:r>
          </w:p>
          <w:p w14:paraId="090EFCFD" w14:textId="77777777" w:rsidR="00F823BA" w:rsidRPr="006F52EE" w:rsidRDefault="00352B74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(ОУД.13 «Основы безопасности и защиты Родины</w:t>
            </w:r>
            <w:r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» профессионально-ориентированного содержания)</w:t>
            </w:r>
          </w:p>
        </w:tc>
        <w:tc>
          <w:tcPr>
            <w:tcW w:w="359" w:type="pct"/>
          </w:tcPr>
          <w:p w14:paraId="1F0C1CE0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F823BA" w:rsidRPr="006F52EE" w14:paraId="07BFEEA0" w14:textId="77777777" w:rsidTr="00F823BA">
        <w:trPr>
          <w:trHeight w:val="20"/>
        </w:trPr>
        <w:tc>
          <w:tcPr>
            <w:tcW w:w="970" w:type="pct"/>
          </w:tcPr>
          <w:p w14:paraId="10DD0EDE" w14:textId="77777777" w:rsidR="00F823BA" w:rsidRPr="006F52EE" w:rsidRDefault="002D17DC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5</w:t>
            </w:r>
            <w:r w:rsidR="00F823BA"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14:paraId="0B9010AD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Правила наложения повязок</w:t>
            </w:r>
          </w:p>
        </w:tc>
        <w:tc>
          <w:tcPr>
            <w:tcW w:w="3671" w:type="pct"/>
          </w:tcPr>
          <w:p w14:paraId="30DC6EE7" w14:textId="77777777" w:rsidR="00F823BA" w:rsidRPr="006F52EE" w:rsidRDefault="00F823BA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Правила наложения повязок на голову.</w:t>
            </w:r>
          </w:p>
          <w:p w14:paraId="13975449" w14:textId="77777777" w:rsidR="00F823BA" w:rsidRPr="006F52EE" w:rsidRDefault="00F823BA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Правила наложения повязок на верхние конечности.</w:t>
            </w:r>
          </w:p>
          <w:p w14:paraId="2F89291F" w14:textId="77777777" w:rsidR="00F823BA" w:rsidRPr="006F52EE" w:rsidRDefault="00F823BA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Правила наложен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ия повязок на нижние конечности</w:t>
            </w:r>
          </w:p>
          <w:p w14:paraId="3BFB515F" w14:textId="77777777" w:rsidR="00F823BA" w:rsidRPr="006F52EE" w:rsidRDefault="00352B74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(ОУД.13 «Основы безопасности и защиты Родины</w:t>
            </w:r>
            <w:r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» профессионально-ориентированного содержания)</w:t>
            </w:r>
          </w:p>
        </w:tc>
        <w:tc>
          <w:tcPr>
            <w:tcW w:w="359" w:type="pct"/>
          </w:tcPr>
          <w:p w14:paraId="336D6B73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F823BA" w:rsidRPr="006F52EE" w14:paraId="575B6C3E" w14:textId="77777777" w:rsidTr="00F823BA">
        <w:trPr>
          <w:trHeight w:val="20"/>
        </w:trPr>
        <w:tc>
          <w:tcPr>
            <w:tcW w:w="970" w:type="pct"/>
          </w:tcPr>
          <w:p w14:paraId="69322D6A" w14:textId="77777777" w:rsidR="002D17DC" w:rsidRPr="006F52EE" w:rsidRDefault="002D17DC" w:rsidP="002D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ЛПЗ и ПП:</w:t>
            </w:r>
          </w:p>
          <w:p w14:paraId="45052BAD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Наложение кровоостанавливающего жгута</w:t>
            </w:r>
          </w:p>
        </w:tc>
        <w:tc>
          <w:tcPr>
            <w:tcW w:w="3671" w:type="pct"/>
          </w:tcPr>
          <w:p w14:paraId="72696276" w14:textId="77777777" w:rsidR="00F823BA" w:rsidRPr="006F52EE" w:rsidRDefault="00F823BA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Первая помощь при остановке дыхания и отсутствии кровообращения (остановке сердца).</w:t>
            </w:r>
          </w:p>
          <w:p w14:paraId="4FF3482B" w14:textId="77777777" w:rsidR="00F823BA" w:rsidRPr="006F52EE" w:rsidRDefault="00F823BA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Правила наложения кровоостанавливающего жгута.</w:t>
            </w:r>
          </w:p>
          <w:p w14:paraId="43248AD6" w14:textId="77777777" w:rsidR="00F823BA" w:rsidRPr="006F52EE" w:rsidRDefault="00F823BA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Правила проведения непрямого массажа сердца и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искусственной вентиляции легких</w:t>
            </w:r>
          </w:p>
          <w:p w14:paraId="6BEF1F30" w14:textId="77777777" w:rsidR="00F823BA" w:rsidRPr="006F52EE" w:rsidRDefault="00352B74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(ОУД.13 «Основы безопасности и защиты Родины</w:t>
            </w:r>
            <w:r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» профессионально-ориентированного содержания)</w:t>
            </w:r>
          </w:p>
        </w:tc>
        <w:tc>
          <w:tcPr>
            <w:tcW w:w="359" w:type="pct"/>
          </w:tcPr>
          <w:p w14:paraId="4F8C6069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F823BA" w:rsidRPr="006F52EE" w14:paraId="1F00B9C7" w14:textId="77777777" w:rsidTr="00F823BA">
        <w:trPr>
          <w:trHeight w:val="20"/>
        </w:trPr>
        <w:tc>
          <w:tcPr>
            <w:tcW w:w="970" w:type="pct"/>
          </w:tcPr>
          <w:p w14:paraId="69546707" w14:textId="77777777" w:rsidR="00F823BA" w:rsidRPr="006F52EE" w:rsidRDefault="002D17DC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6:</w:t>
            </w:r>
          </w:p>
          <w:p w14:paraId="660175F2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Первая помощь при ожогах, воздействии низких температур</w:t>
            </w:r>
          </w:p>
        </w:tc>
        <w:tc>
          <w:tcPr>
            <w:tcW w:w="3671" w:type="pct"/>
          </w:tcPr>
          <w:p w14:paraId="6116AF29" w14:textId="77777777" w:rsidR="00F823BA" w:rsidRPr="006F52EE" w:rsidRDefault="00F823BA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Первая помощь при ожогах и воздействии высоких температур, при воздействии низких температур</w:t>
            </w:r>
          </w:p>
          <w:p w14:paraId="3E4AA777" w14:textId="77777777" w:rsidR="00F823BA" w:rsidRPr="006F52EE" w:rsidRDefault="00352B74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(ОУД.13 «Основы безопасности и защиты Родины</w:t>
            </w:r>
            <w:r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» профессионально-ориентированного содержания)</w:t>
            </w:r>
          </w:p>
        </w:tc>
        <w:tc>
          <w:tcPr>
            <w:tcW w:w="359" w:type="pct"/>
          </w:tcPr>
          <w:p w14:paraId="51074577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F823BA" w:rsidRPr="006F52EE" w14:paraId="4BB49045" w14:textId="77777777" w:rsidTr="00F823BA">
        <w:trPr>
          <w:trHeight w:val="77"/>
        </w:trPr>
        <w:tc>
          <w:tcPr>
            <w:tcW w:w="970" w:type="pct"/>
            <w:vMerge w:val="restart"/>
          </w:tcPr>
          <w:p w14:paraId="79E3CF12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</w:t>
            </w:r>
            <w:r w:rsidR="002D17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6F52EE">
              <w:rPr>
                <w:rFonts w:ascii="Times New Roman" w:hAnsi="Times New Roman" w:cs="Times New Roman"/>
                <w:b/>
                <w:sz w:val="20"/>
                <w:szCs w:val="20"/>
              </w:rPr>
              <w:t>Профилактика инфекционных заболеваний</w:t>
            </w:r>
          </w:p>
        </w:tc>
        <w:tc>
          <w:tcPr>
            <w:tcW w:w="3671" w:type="pct"/>
          </w:tcPr>
          <w:p w14:paraId="338BE631" w14:textId="77777777" w:rsidR="00F823BA" w:rsidRPr="006F52EE" w:rsidRDefault="00F823BA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Классификация инфекционных заболеваний. Общие признаки инфекционных заболеваний</w:t>
            </w:r>
          </w:p>
        </w:tc>
        <w:tc>
          <w:tcPr>
            <w:tcW w:w="359" w:type="pct"/>
            <w:vMerge w:val="restart"/>
          </w:tcPr>
          <w:p w14:paraId="190ABAFF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F823BA" w:rsidRPr="006F52EE" w14:paraId="4DBF9BA2" w14:textId="77777777" w:rsidTr="00F823BA">
        <w:trPr>
          <w:trHeight w:val="77"/>
        </w:trPr>
        <w:tc>
          <w:tcPr>
            <w:tcW w:w="970" w:type="pct"/>
            <w:vMerge/>
          </w:tcPr>
          <w:p w14:paraId="690F736B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71" w:type="pct"/>
          </w:tcPr>
          <w:p w14:paraId="10CBAD3C" w14:textId="77777777" w:rsidR="00F823BA" w:rsidRPr="006F52EE" w:rsidRDefault="00F823BA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Воздушно-капельные инфекции. Желудочно-кишечные инфекции. Пищевые отравления бактериальными токсинами</w:t>
            </w:r>
          </w:p>
        </w:tc>
        <w:tc>
          <w:tcPr>
            <w:tcW w:w="359" w:type="pct"/>
            <w:vMerge/>
          </w:tcPr>
          <w:p w14:paraId="70C196B5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823BA" w:rsidRPr="006F52EE" w14:paraId="15F7C248" w14:textId="77777777" w:rsidTr="00F823BA">
        <w:trPr>
          <w:trHeight w:val="77"/>
        </w:trPr>
        <w:tc>
          <w:tcPr>
            <w:tcW w:w="970" w:type="pct"/>
            <w:vMerge/>
          </w:tcPr>
          <w:p w14:paraId="4AC275AF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71" w:type="pct"/>
          </w:tcPr>
          <w:p w14:paraId="2129A0A1" w14:textId="77777777" w:rsidR="00F823BA" w:rsidRPr="006F52EE" w:rsidRDefault="00F823BA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Общие принципы профилактики инфекционных заболеваний</w:t>
            </w:r>
          </w:p>
        </w:tc>
        <w:tc>
          <w:tcPr>
            <w:tcW w:w="359" w:type="pct"/>
            <w:vMerge/>
          </w:tcPr>
          <w:p w14:paraId="55040319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823BA" w:rsidRPr="006F52EE" w14:paraId="506ADC22" w14:textId="77777777" w:rsidTr="00F823BA">
        <w:trPr>
          <w:trHeight w:val="77"/>
        </w:trPr>
        <w:tc>
          <w:tcPr>
            <w:tcW w:w="970" w:type="pct"/>
          </w:tcPr>
          <w:p w14:paraId="5CE502B8" w14:textId="77777777" w:rsidR="00F823BA" w:rsidRPr="006F52EE" w:rsidRDefault="002D17DC" w:rsidP="004A3B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 8:</w:t>
            </w:r>
          </w:p>
          <w:p w14:paraId="58A64062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52EE">
              <w:rPr>
                <w:rFonts w:ascii="Times New Roman" w:hAnsi="Times New Roman" w:cs="Times New Roman"/>
                <w:b/>
                <w:sz w:val="20"/>
                <w:szCs w:val="20"/>
              </w:rPr>
              <w:t>Правила госпитализации инфекционных больных</w:t>
            </w:r>
          </w:p>
        </w:tc>
        <w:tc>
          <w:tcPr>
            <w:tcW w:w="3671" w:type="pct"/>
          </w:tcPr>
          <w:p w14:paraId="7D00CCE2" w14:textId="77777777" w:rsidR="00F823BA" w:rsidRPr="006F52EE" w:rsidRDefault="00F823BA" w:rsidP="004A3B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52EE">
              <w:rPr>
                <w:rFonts w:ascii="Times New Roman" w:hAnsi="Times New Roman" w:cs="Times New Roman"/>
                <w:sz w:val="20"/>
                <w:szCs w:val="20"/>
              </w:rPr>
              <w:t>Изучение правил госпитализации инфекционных больных</w:t>
            </w:r>
          </w:p>
          <w:p w14:paraId="22C0FFC7" w14:textId="77777777" w:rsidR="00F823BA" w:rsidRPr="006F52EE" w:rsidRDefault="00F823BA" w:rsidP="001B5C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</w:tcPr>
          <w:p w14:paraId="61212A91" w14:textId="77777777" w:rsidR="00F823BA" w:rsidRPr="006F52EE" w:rsidRDefault="00F823BA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F823BA" w:rsidRPr="006F52EE" w14:paraId="277BA524" w14:textId="77777777" w:rsidTr="00F823BA">
        <w:trPr>
          <w:trHeight w:val="20"/>
        </w:trPr>
        <w:tc>
          <w:tcPr>
            <w:tcW w:w="970" w:type="pct"/>
          </w:tcPr>
          <w:p w14:paraId="2E8BEDED" w14:textId="77777777" w:rsidR="00F823BA" w:rsidRPr="006F52EE" w:rsidRDefault="00F823BA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3671" w:type="pct"/>
          </w:tcPr>
          <w:p w14:paraId="49337450" w14:textId="77777777" w:rsidR="00F823BA" w:rsidRPr="006F52EE" w:rsidRDefault="00F823BA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vAlign w:val="center"/>
          </w:tcPr>
          <w:p w14:paraId="56020B62" w14:textId="77777777" w:rsidR="00F823BA" w:rsidRPr="006F52EE" w:rsidRDefault="002D17DC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</w:t>
            </w:r>
            <w:r w:rsidR="00F823BA"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</w:t>
            </w:r>
          </w:p>
        </w:tc>
      </w:tr>
    </w:tbl>
    <w:p w14:paraId="4D7B1731" w14:textId="77777777" w:rsidR="004F346A" w:rsidRPr="00514E67" w:rsidRDefault="004F346A" w:rsidP="00514E6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4F346A" w:rsidRPr="00514E67" w:rsidSect="002E1099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063586B9" w14:textId="77777777" w:rsidR="004F346A" w:rsidRPr="00514E67" w:rsidRDefault="004F346A" w:rsidP="00514E67">
      <w:pPr>
        <w:pStyle w:val="1"/>
        <w:rPr>
          <w:rFonts w:eastAsia="Times New Roman" w:cs="Times New Roman"/>
          <w:sz w:val="24"/>
          <w:szCs w:val="24"/>
          <w:lang w:eastAsia="ru-RU"/>
        </w:rPr>
      </w:pPr>
      <w:bookmarkStart w:id="6" w:name="_Toc150332345"/>
      <w:r w:rsidRPr="00514E67">
        <w:rPr>
          <w:rFonts w:eastAsia="Times New Roman" w:cs="Times New Roman"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  <w:bookmarkEnd w:id="6"/>
    </w:p>
    <w:p w14:paraId="4E7E2B77" w14:textId="77777777" w:rsidR="00E45CC5" w:rsidRPr="00514E67" w:rsidRDefault="00E45CC5" w:rsidP="00514E67">
      <w:pPr>
        <w:pStyle w:val="2"/>
        <w:rPr>
          <w:rFonts w:cs="Times New Roman"/>
          <w:szCs w:val="24"/>
        </w:rPr>
      </w:pPr>
    </w:p>
    <w:p w14:paraId="59566047" w14:textId="77777777" w:rsidR="00E45CC5" w:rsidRPr="00514E67" w:rsidRDefault="00E45CC5" w:rsidP="00514E67">
      <w:pPr>
        <w:pStyle w:val="2"/>
        <w:rPr>
          <w:rFonts w:cs="Times New Roman"/>
          <w:szCs w:val="24"/>
        </w:rPr>
      </w:pPr>
      <w:r w:rsidRPr="00514E67">
        <w:rPr>
          <w:rFonts w:cs="Times New Roman"/>
          <w:szCs w:val="24"/>
        </w:rPr>
        <w:tab/>
      </w:r>
      <w:bookmarkStart w:id="7" w:name="_Toc146789788"/>
      <w:bookmarkStart w:id="8" w:name="_Toc150332346"/>
      <w:r w:rsidRPr="00514E67">
        <w:rPr>
          <w:rFonts w:cs="Times New Roman"/>
          <w:szCs w:val="24"/>
        </w:rPr>
        <w:t xml:space="preserve">3.1. </w:t>
      </w:r>
      <w:r w:rsidR="002426E2" w:rsidRPr="00514E67">
        <w:rPr>
          <w:rFonts w:cs="Times New Roman"/>
          <w:szCs w:val="24"/>
        </w:rPr>
        <w:t>Т</w:t>
      </w:r>
      <w:r w:rsidRPr="00514E67">
        <w:rPr>
          <w:rFonts w:cs="Times New Roman"/>
          <w:szCs w:val="24"/>
        </w:rPr>
        <w:t>ехническое обеспечение</w:t>
      </w:r>
      <w:bookmarkEnd w:id="7"/>
      <w:bookmarkEnd w:id="8"/>
    </w:p>
    <w:p w14:paraId="61B85AC8" w14:textId="77777777" w:rsidR="00E45CC5" w:rsidRPr="00514E67" w:rsidRDefault="00E45CC5" w:rsidP="00514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4E67">
        <w:rPr>
          <w:rFonts w:ascii="Times New Roman" w:hAnsi="Times New Roman" w:cs="Times New Roman"/>
          <w:sz w:val="24"/>
          <w:szCs w:val="24"/>
        </w:rPr>
        <w:t>Реализация учебной дисциплины требует н</w:t>
      </w:r>
      <w:r w:rsidR="002652CB">
        <w:rPr>
          <w:rFonts w:ascii="Times New Roman" w:hAnsi="Times New Roman" w:cs="Times New Roman"/>
          <w:sz w:val="24"/>
          <w:szCs w:val="24"/>
        </w:rPr>
        <w:t>аличия учебного кабинета «Б</w:t>
      </w:r>
      <w:r w:rsidRPr="00514E67">
        <w:rPr>
          <w:rFonts w:ascii="Times New Roman" w:hAnsi="Times New Roman" w:cs="Times New Roman"/>
          <w:sz w:val="24"/>
          <w:szCs w:val="24"/>
        </w:rPr>
        <w:t>езопасност</w:t>
      </w:r>
      <w:r w:rsidR="002652CB">
        <w:rPr>
          <w:rFonts w:ascii="Times New Roman" w:hAnsi="Times New Roman" w:cs="Times New Roman"/>
          <w:sz w:val="24"/>
          <w:szCs w:val="24"/>
        </w:rPr>
        <w:t>ь</w:t>
      </w:r>
      <w:r w:rsidRPr="00514E67">
        <w:rPr>
          <w:rFonts w:ascii="Times New Roman" w:hAnsi="Times New Roman" w:cs="Times New Roman"/>
          <w:sz w:val="24"/>
          <w:szCs w:val="24"/>
        </w:rPr>
        <w:t xml:space="preserve"> жизнедеятельности».</w:t>
      </w:r>
    </w:p>
    <w:p w14:paraId="787FA66F" w14:textId="77777777" w:rsidR="00E45CC5" w:rsidRPr="00514E67" w:rsidRDefault="00E45CC5" w:rsidP="00514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20F339" w14:textId="77777777" w:rsidR="00E45CC5" w:rsidRPr="00514E67" w:rsidRDefault="00E45CC5" w:rsidP="00514E67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514E67">
        <w:rPr>
          <w:rFonts w:ascii="Times New Roman" w:hAnsi="Times New Roman" w:cs="Times New Roman"/>
          <w:b/>
          <w:bCs/>
          <w:i/>
          <w:sz w:val="24"/>
          <w:szCs w:val="24"/>
        </w:rPr>
        <w:t>Оборудование учебного кабинета:</w:t>
      </w:r>
    </w:p>
    <w:p w14:paraId="0F1FB823" w14:textId="77777777" w:rsidR="00E45CC5" w:rsidRPr="00514E67" w:rsidRDefault="00E45CC5" w:rsidP="00514E6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14E67">
        <w:rPr>
          <w:rFonts w:ascii="Times New Roman" w:hAnsi="Times New Roman" w:cs="Times New Roman"/>
          <w:bCs/>
          <w:sz w:val="24"/>
          <w:szCs w:val="24"/>
        </w:rPr>
        <w:t>- посадочные места по количеству обучающихся;</w:t>
      </w:r>
    </w:p>
    <w:p w14:paraId="4EE7D5CE" w14:textId="77777777" w:rsidR="00E45CC5" w:rsidRPr="00514E67" w:rsidRDefault="00E45CC5" w:rsidP="00514E6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14E67">
        <w:rPr>
          <w:rFonts w:ascii="Times New Roman" w:hAnsi="Times New Roman" w:cs="Times New Roman"/>
          <w:bCs/>
          <w:sz w:val="24"/>
          <w:szCs w:val="24"/>
        </w:rPr>
        <w:t>- рабочее место преподавателя;</w:t>
      </w:r>
    </w:p>
    <w:p w14:paraId="2F02176E" w14:textId="77777777" w:rsidR="00E45CC5" w:rsidRPr="00514E67" w:rsidRDefault="00E45CC5" w:rsidP="00514E6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14E67">
        <w:rPr>
          <w:rFonts w:ascii="Times New Roman" w:hAnsi="Times New Roman" w:cs="Times New Roman"/>
          <w:bCs/>
          <w:sz w:val="24"/>
          <w:szCs w:val="24"/>
        </w:rPr>
        <w:t>- комплекты заданий для тестирования и контрольных работ;</w:t>
      </w:r>
    </w:p>
    <w:p w14:paraId="7E499765" w14:textId="77777777" w:rsidR="00E45CC5" w:rsidRPr="00514E67" w:rsidRDefault="00E45CC5" w:rsidP="00514E6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14E67">
        <w:rPr>
          <w:rFonts w:ascii="Times New Roman" w:hAnsi="Times New Roman" w:cs="Times New Roman"/>
          <w:bCs/>
          <w:sz w:val="24"/>
          <w:szCs w:val="24"/>
        </w:rPr>
        <w:t>- наглядные пособия (комплекты учебных таблиц, плакатов и др.);</w:t>
      </w:r>
    </w:p>
    <w:p w14:paraId="684205FC" w14:textId="77777777" w:rsidR="00E45CC5" w:rsidRPr="00514E67" w:rsidRDefault="00E45CC5" w:rsidP="00514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EC7DF9" w14:textId="77777777" w:rsidR="00E45CC5" w:rsidRPr="00514E67" w:rsidRDefault="00E45CC5" w:rsidP="00514E67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514E67">
        <w:rPr>
          <w:rFonts w:ascii="Times New Roman" w:hAnsi="Times New Roman" w:cs="Times New Roman"/>
          <w:b/>
          <w:bCs/>
          <w:i/>
          <w:sz w:val="24"/>
          <w:szCs w:val="24"/>
        </w:rPr>
        <w:t>Технические средства обучения:</w:t>
      </w:r>
    </w:p>
    <w:p w14:paraId="56A982BC" w14:textId="77777777" w:rsidR="00E45CC5" w:rsidRPr="00514E67" w:rsidRDefault="00E45CC5" w:rsidP="00514E67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14E67">
        <w:rPr>
          <w:rFonts w:ascii="Times New Roman" w:hAnsi="Times New Roman" w:cs="Times New Roman"/>
          <w:bCs/>
          <w:sz w:val="24"/>
          <w:szCs w:val="24"/>
        </w:rPr>
        <w:t>- компьютер;</w:t>
      </w:r>
    </w:p>
    <w:p w14:paraId="400958DD" w14:textId="77777777" w:rsidR="00E45CC5" w:rsidRPr="00514E67" w:rsidRDefault="00E45CC5" w:rsidP="00514E67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14E67">
        <w:rPr>
          <w:rFonts w:ascii="Times New Roman" w:hAnsi="Times New Roman" w:cs="Times New Roman"/>
          <w:bCs/>
          <w:sz w:val="24"/>
          <w:szCs w:val="24"/>
        </w:rPr>
        <w:t>- мультимедиа проектор;</w:t>
      </w:r>
    </w:p>
    <w:p w14:paraId="41A2E5B6" w14:textId="77777777" w:rsidR="00E45CC5" w:rsidRPr="00514E67" w:rsidRDefault="00E45CC5" w:rsidP="00514E67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14E67">
        <w:rPr>
          <w:rFonts w:ascii="Times New Roman" w:hAnsi="Times New Roman" w:cs="Times New Roman"/>
          <w:bCs/>
          <w:sz w:val="24"/>
          <w:szCs w:val="24"/>
        </w:rPr>
        <w:t>- локальная сеть кабинета, интернет;</w:t>
      </w:r>
    </w:p>
    <w:p w14:paraId="21533F46" w14:textId="77777777" w:rsidR="00E45CC5" w:rsidRPr="00514E67" w:rsidRDefault="00E45CC5" w:rsidP="00514E67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14E67">
        <w:rPr>
          <w:rFonts w:ascii="Times New Roman" w:hAnsi="Times New Roman" w:cs="Times New Roman"/>
          <w:bCs/>
          <w:sz w:val="24"/>
          <w:szCs w:val="24"/>
        </w:rPr>
        <w:t>- периферийное оборудование и оргтехника</w:t>
      </w:r>
    </w:p>
    <w:p w14:paraId="11AF3733" w14:textId="77777777" w:rsidR="00E45CC5" w:rsidRPr="00514E67" w:rsidRDefault="00E45CC5" w:rsidP="00514E67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14E67">
        <w:rPr>
          <w:rFonts w:ascii="Times New Roman" w:hAnsi="Times New Roman" w:cs="Times New Roman"/>
          <w:bCs/>
          <w:sz w:val="24"/>
          <w:szCs w:val="24"/>
        </w:rPr>
        <w:t>-массогабаритный макет 7,62-мм (или 5,45-мм) автомата Калашникова;</w:t>
      </w:r>
    </w:p>
    <w:p w14:paraId="09E5600B" w14:textId="77777777" w:rsidR="00E45CC5" w:rsidRPr="00514E67" w:rsidRDefault="00E45CC5" w:rsidP="00514E67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14E67">
        <w:rPr>
          <w:rFonts w:ascii="Times New Roman" w:hAnsi="Times New Roman" w:cs="Times New Roman"/>
          <w:bCs/>
          <w:sz w:val="24"/>
          <w:szCs w:val="24"/>
        </w:rPr>
        <w:t>- средства индивидуальной защиты:</w:t>
      </w:r>
    </w:p>
    <w:p w14:paraId="3FA24888" w14:textId="77777777" w:rsidR="00E45CC5" w:rsidRPr="00514E67" w:rsidRDefault="00E45CC5" w:rsidP="00514E67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14E67">
        <w:rPr>
          <w:rFonts w:ascii="Times New Roman" w:hAnsi="Times New Roman" w:cs="Times New Roman"/>
          <w:bCs/>
          <w:sz w:val="24"/>
          <w:szCs w:val="24"/>
        </w:rPr>
        <w:t>- манекен-тренажер для реанимационных мероприятий;</w:t>
      </w:r>
    </w:p>
    <w:p w14:paraId="4FC56EA2" w14:textId="77777777" w:rsidR="00E45CC5" w:rsidRPr="00514E67" w:rsidRDefault="00E45CC5" w:rsidP="00514E67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14E67">
        <w:rPr>
          <w:rFonts w:ascii="Times New Roman" w:hAnsi="Times New Roman" w:cs="Times New Roman"/>
          <w:bCs/>
          <w:sz w:val="24"/>
          <w:szCs w:val="24"/>
        </w:rPr>
        <w:t>- носилки санитарные;</w:t>
      </w:r>
    </w:p>
    <w:p w14:paraId="643225E6" w14:textId="77777777" w:rsidR="00E45CC5" w:rsidRPr="00514E67" w:rsidRDefault="00E45CC5" w:rsidP="00514E6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2E4DBB7" w14:textId="77777777" w:rsidR="004F346A" w:rsidRPr="00514E67" w:rsidRDefault="00514E67" w:rsidP="00514E6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14E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3.2. </w:t>
      </w:r>
      <w:r w:rsidR="004F346A" w:rsidRPr="00514E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рекомендуемых учебных изданий и интернет-ресурсов:</w:t>
      </w:r>
    </w:p>
    <w:p w14:paraId="50CE02A7" w14:textId="77777777" w:rsidR="004F346A" w:rsidRPr="00514E67" w:rsidRDefault="004F346A" w:rsidP="00514E6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A488E39" w14:textId="77777777" w:rsidR="004F346A" w:rsidRPr="00514E67" w:rsidRDefault="004F346A" w:rsidP="002652CB">
      <w:pPr>
        <w:pStyle w:val="2"/>
        <w:jc w:val="both"/>
        <w:rPr>
          <w:rFonts w:eastAsia="Times New Roman" w:cs="Times New Roman"/>
          <w:szCs w:val="24"/>
          <w:lang w:eastAsia="ru-RU"/>
        </w:rPr>
      </w:pPr>
      <w:bookmarkStart w:id="9" w:name="_Toc150332347"/>
      <w:r w:rsidRPr="00514E67">
        <w:rPr>
          <w:rFonts w:eastAsia="Times New Roman" w:cs="Times New Roman"/>
          <w:szCs w:val="24"/>
          <w:lang w:eastAsia="ru-RU"/>
        </w:rPr>
        <w:t xml:space="preserve">3.2.1. </w:t>
      </w:r>
      <w:r w:rsidR="00514E67" w:rsidRPr="00514E67">
        <w:rPr>
          <w:rFonts w:cs="Times New Roman"/>
          <w:color w:val="0D0D0D"/>
          <w:szCs w:val="24"/>
        </w:rPr>
        <w:t xml:space="preserve">Основные </w:t>
      </w:r>
      <w:bookmarkEnd w:id="9"/>
      <w:r w:rsidR="003E66C4">
        <w:rPr>
          <w:rFonts w:cs="Times New Roman"/>
          <w:color w:val="0D0D0D"/>
          <w:szCs w:val="24"/>
        </w:rPr>
        <w:t>печатные издания</w:t>
      </w:r>
    </w:p>
    <w:p w14:paraId="1C84D41C" w14:textId="77777777" w:rsidR="00B851B1" w:rsidRDefault="00B851B1" w:rsidP="002652CB">
      <w:pPr>
        <w:pStyle w:val="c2"/>
        <w:numPr>
          <w:ilvl w:val="0"/>
          <w:numId w:val="25"/>
        </w:numPr>
        <w:shd w:val="clear" w:color="auto" w:fill="FFFFFF"/>
        <w:tabs>
          <w:tab w:val="left" w:pos="426"/>
        </w:tabs>
        <w:spacing w:before="0" w:beforeAutospacing="0" w:after="0" w:afterAutospacing="0" w:line="276" w:lineRule="auto"/>
        <w:ind w:left="0" w:firstLine="709"/>
        <w:jc w:val="both"/>
        <w:rPr>
          <w:color w:val="0D0D0D"/>
        </w:rPr>
      </w:pPr>
      <w:r w:rsidRPr="00B851B1">
        <w:rPr>
          <w:color w:val="202023"/>
          <w:shd w:val="clear" w:color="auto" w:fill="FFFFFF"/>
        </w:rPr>
        <w:t xml:space="preserve">Безопасность </w:t>
      </w:r>
      <w:proofErr w:type="gramStart"/>
      <w:r w:rsidRPr="00B851B1">
        <w:rPr>
          <w:color w:val="202023"/>
          <w:shd w:val="clear" w:color="auto" w:fill="FFFFFF"/>
        </w:rPr>
        <w:t>жизнедеятельности :</w:t>
      </w:r>
      <w:proofErr w:type="gramEnd"/>
      <w:r w:rsidRPr="00B851B1">
        <w:rPr>
          <w:color w:val="202023"/>
          <w:shd w:val="clear" w:color="auto" w:fill="FFFFFF"/>
        </w:rPr>
        <w:t xml:space="preserve"> учебное пособие / И. М. Чиж, С. Н. Русанов, В. Г. Белых [и др.</w:t>
      </w:r>
      <w:proofErr w:type="gramStart"/>
      <w:r w:rsidRPr="00B851B1">
        <w:rPr>
          <w:color w:val="202023"/>
          <w:shd w:val="clear" w:color="auto" w:fill="FFFFFF"/>
        </w:rPr>
        <w:t>] ;</w:t>
      </w:r>
      <w:proofErr w:type="gramEnd"/>
      <w:r w:rsidRPr="00B851B1">
        <w:rPr>
          <w:color w:val="202023"/>
          <w:shd w:val="clear" w:color="auto" w:fill="FFFFFF"/>
        </w:rPr>
        <w:t xml:space="preserve"> под ред. чл.-корр. РАН, проф. И. М. Чижа, д. м. н., проф. С. Н. Русанова. - 2-е изд. </w:t>
      </w:r>
      <w:proofErr w:type="spellStart"/>
      <w:r w:rsidRPr="00B851B1">
        <w:rPr>
          <w:color w:val="202023"/>
          <w:shd w:val="clear" w:color="auto" w:fill="FFFFFF"/>
        </w:rPr>
        <w:t>перераб</w:t>
      </w:r>
      <w:proofErr w:type="spellEnd"/>
      <w:proofErr w:type="gramStart"/>
      <w:r w:rsidRPr="00B851B1">
        <w:rPr>
          <w:color w:val="202023"/>
          <w:shd w:val="clear" w:color="auto" w:fill="FFFFFF"/>
        </w:rPr>
        <w:t>.</w:t>
      </w:r>
      <w:proofErr w:type="gramEnd"/>
      <w:r w:rsidRPr="00B851B1">
        <w:rPr>
          <w:color w:val="202023"/>
          <w:shd w:val="clear" w:color="auto" w:fill="FFFFFF"/>
        </w:rPr>
        <w:t xml:space="preserve"> и доп. - </w:t>
      </w:r>
      <w:proofErr w:type="gramStart"/>
      <w:r w:rsidRPr="00B851B1">
        <w:rPr>
          <w:color w:val="202023"/>
          <w:shd w:val="clear" w:color="auto" w:fill="FFFFFF"/>
        </w:rPr>
        <w:t>Москва :</w:t>
      </w:r>
      <w:proofErr w:type="gramEnd"/>
      <w:r w:rsidRPr="00B851B1">
        <w:rPr>
          <w:color w:val="202023"/>
          <w:shd w:val="clear" w:color="auto" w:fill="FFFFFF"/>
        </w:rPr>
        <w:t xml:space="preserve"> Лаборатория знаний, 2022. - 305 с. - ISBN 978-5-93208-574-5. - </w:t>
      </w:r>
      <w:proofErr w:type="gramStart"/>
      <w:r w:rsidRPr="00B851B1">
        <w:rPr>
          <w:color w:val="202023"/>
          <w:shd w:val="clear" w:color="auto" w:fill="FFFFFF"/>
        </w:rPr>
        <w:t>Текст :</w:t>
      </w:r>
      <w:proofErr w:type="gramEnd"/>
      <w:r w:rsidRPr="00B851B1">
        <w:rPr>
          <w:color w:val="202023"/>
          <w:shd w:val="clear" w:color="auto" w:fill="FFFFFF"/>
        </w:rPr>
        <w:t xml:space="preserve"> электронный. - URL:</w:t>
      </w:r>
      <w:r w:rsidRPr="00B851B1">
        <w:rPr>
          <w:color w:val="0D0D0D"/>
        </w:rPr>
        <w:t xml:space="preserve"> </w:t>
      </w:r>
    </w:p>
    <w:p w14:paraId="2ECA00E0" w14:textId="77777777" w:rsidR="003E66C4" w:rsidRPr="003E66C4" w:rsidRDefault="003E66C4" w:rsidP="002652CB">
      <w:pPr>
        <w:pStyle w:val="c2"/>
        <w:numPr>
          <w:ilvl w:val="0"/>
          <w:numId w:val="25"/>
        </w:numPr>
        <w:shd w:val="clear" w:color="auto" w:fill="FFFFFF"/>
        <w:tabs>
          <w:tab w:val="left" w:pos="426"/>
        </w:tabs>
        <w:spacing w:before="0" w:beforeAutospacing="0" w:after="0" w:afterAutospacing="0" w:line="276" w:lineRule="auto"/>
        <w:ind w:left="0" w:firstLine="709"/>
        <w:jc w:val="both"/>
        <w:rPr>
          <w:color w:val="0D0D0D"/>
        </w:rPr>
      </w:pPr>
      <w:r w:rsidRPr="00354CC8">
        <w:rPr>
          <w:bCs/>
        </w:rPr>
        <w:t xml:space="preserve">Горькова Н. В. Безопасность жизнедеятельности / Н. В. Горькова, А. Г. Фетисов, Е. М. </w:t>
      </w:r>
      <w:proofErr w:type="spellStart"/>
      <w:r w:rsidRPr="00354CC8">
        <w:rPr>
          <w:bCs/>
        </w:rPr>
        <w:t>Мессинева</w:t>
      </w:r>
      <w:proofErr w:type="spellEnd"/>
      <w:r w:rsidRPr="00354CC8">
        <w:rPr>
          <w:bCs/>
        </w:rPr>
        <w:t>, Н. Б. Мануйлова. — 3-е изд., стер. — Санкт-</w:t>
      </w:r>
      <w:proofErr w:type="gramStart"/>
      <w:r w:rsidRPr="00354CC8">
        <w:rPr>
          <w:bCs/>
        </w:rPr>
        <w:t>Петербург :</w:t>
      </w:r>
      <w:proofErr w:type="gramEnd"/>
      <w:r w:rsidRPr="00354CC8">
        <w:rPr>
          <w:bCs/>
        </w:rPr>
        <w:t xml:space="preserve"> Лань, 2023. — 220 с. — ISBN 978-5-507-45693-2. </w:t>
      </w:r>
    </w:p>
    <w:p w14:paraId="16906EE3" w14:textId="77777777" w:rsidR="003E66C4" w:rsidRDefault="003E66C4" w:rsidP="002652CB">
      <w:pPr>
        <w:pStyle w:val="c2"/>
        <w:numPr>
          <w:ilvl w:val="0"/>
          <w:numId w:val="25"/>
        </w:numPr>
        <w:shd w:val="clear" w:color="auto" w:fill="FFFFFF"/>
        <w:tabs>
          <w:tab w:val="left" w:pos="426"/>
        </w:tabs>
        <w:spacing w:before="0" w:beforeAutospacing="0" w:after="0" w:afterAutospacing="0" w:line="276" w:lineRule="auto"/>
        <w:ind w:left="0" w:firstLine="709"/>
        <w:jc w:val="both"/>
        <w:rPr>
          <w:color w:val="0D0D0D"/>
        </w:rPr>
      </w:pPr>
      <w:proofErr w:type="spellStart"/>
      <w:r w:rsidRPr="00354CC8">
        <w:rPr>
          <w:bCs/>
        </w:rPr>
        <w:t>Каракеян</w:t>
      </w:r>
      <w:proofErr w:type="spellEnd"/>
      <w:r w:rsidRPr="00354CC8">
        <w:rPr>
          <w:bCs/>
        </w:rPr>
        <w:t xml:space="preserve">, В. И. Безопасность </w:t>
      </w:r>
      <w:proofErr w:type="gramStart"/>
      <w:r w:rsidRPr="00354CC8">
        <w:rPr>
          <w:bCs/>
        </w:rPr>
        <w:t>жизнедеятельности :</w:t>
      </w:r>
      <w:proofErr w:type="gramEnd"/>
      <w:r w:rsidRPr="00354CC8">
        <w:rPr>
          <w:bCs/>
        </w:rPr>
        <w:t xml:space="preserve"> учебник и практикум для среднего профессионального образования / В. И. </w:t>
      </w:r>
      <w:proofErr w:type="spellStart"/>
      <w:r w:rsidRPr="00354CC8">
        <w:rPr>
          <w:bCs/>
        </w:rPr>
        <w:t>Каракеян</w:t>
      </w:r>
      <w:proofErr w:type="spellEnd"/>
      <w:r w:rsidRPr="00354CC8">
        <w:rPr>
          <w:bCs/>
        </w:rPr>
        <w:t xml:space="preserve">, И. М. Никулина. — 4-е изд., </w:t>
      </w:r>
      <w:proofErr w:type="spellStart"/>
      <w:r w:rsidRPr="00354CC8">
        <w:rPr>
          <w:bCs/>
        </w:rPr>
        <w:t>перераб</w:t>
      </w:r>
      <w:proofErr w:type="spellEnd"/>
      <w:proofErr w:type="gramStart"/>
      <w:r w:rsidRPr="00354CC8">
        <w:rPr>
          <w:bCs/>
        </w:rPr>
        <w:t>.</w:t>
      </w:r>
      <w:proofErr w:type="gramEnd"/>
      <w:r w:rsidRPr="00354CC8">
        <w:rPr>
          <w:bCs/>
        </w:rPr>
        <w:t xml:space="preserve"> и доп. — </w:t>
      </w:r>
      <w:proofErr w:type="gramStart"/>
      <w:r w:rsidRPr="00354CC8">
        <w:rPr>
          <w:bCs/>
        </w:rPr>
        <w:t>Москва :</w:t>
      </w:r>
      <w:proofErr w:type="gramEnd"/>
      <w:r w:rsidRPr="00354CC8">
        <w:rPr>
          <w:bCs/>
        </w:rPr>
        <w:t xml:space="preserve"> Издательство </w:t>
      </w:r>
      <w:proofErr w:type="spellStart"/>
      <w:r w:rsidRPr="00354CC8">
        <w:rPr>
          <w:bCs/>
        </w:rPr>
        <w:t>Юрайт</w:t>
      </w:r>
      <w:proofErr w:type="spellEnd"/>
      <w:r w:rsidRPr="00354CC8">
        <w:rPr>
          <w:bCs/>
        </w:rPr>
        <w:t>, 2024. — 335 с. — (Профессиональное образование). — ISBN 978-5-534-17843-2</w:t>
      </w:r>
    </w:p>
    <w:p w14:paraId="3DFAC851" w14:textId="77777777" w:rsidR="003C2C23" w:rsidRPr="003C2C23" w:rsidRDefault="003C2C23" w:rsidP="002652CB">
      <w:pPr>
        <w:pStyle w:val="c2"/>
        <w:numPr>
          <w:ilvl w:val="0"/>
          <w:numId w:val="25"/>
        </w:numPr>
        <w:shd w:val="clear" w:color="auto" w:fill="FFFFFF"/>
        <w:tabs>
          <w:tab w:val="left" w:pos="426"/>
        </w:tabs>
        <w:spacing w:before="0" w:beforeAutospacing="0" w:after="0" w:afterAutospacing="0" w:line="276" w:lineRule="auto"/>
        <w:ind w:left="0" w:firstLine="709"/>
        <w:jc w:val="both"/>
        <w:rPr>
          <w:color w:val="0D0D0D"/>
        </w:rPr>
      </w:pPr>
      <w:r w:rsidRPr="003C2C23">
        <w:rPr>
          <w:color w:val="202023"/>
          <w:shd w:val="clear" w:color="auto" w:fill="FFFFFF"/>
        </w:rPr>
        <w:t xml:space="preserve">Оноприенко, М. Г. Безопасность жизнедеятельности. Защита территорий и объектов экономики в чрезвычайных </w:t>
      </w:r>
      <w:proofErr w:type="gramStart"/>
      <w:r w:rsidRPr="003C2C23">
        <w:rPr>
          <w:color w:val="202023"/>
          <w:shd w:val="clear" w:color="auto" w:fill="FFFFFF"/>
        </w:rPr>
        <w:t>ситуациях :</w:t>
      </w:r>
      <w:proofErr w:type="gramEnd"/>
      <w:r w:rsidRPr="003C2C23">
        <w:rPr>
          <w:color w:val="202023"/>
          <w:shd w:val="clear" w:color="auto" w:fill="FFFFFF"/>
        </w:rPr>
        <w:t xml:space="preserve"> учебное пособие / М. Г. Оноприенко. — </w:t>
      </w:r>
      <w:proofErr w:type="gramStart"/>
      <w:r w:rsidRPr="003C2C23">
        <w:rPr>
          <w:color w:val="202023"/>
          <w:shd w:val="clear" w:color="auto" w:fill="FFFFFF"/>
        </w:rPr>
        <w:t>Москва :</w:t>
      </w:r>
      <w:proofErr w:type="gramEnd"/>
      <w:r w:rsidRPr="003C2C23">
        <w:rPr>
          <w:color w:val="202023"/>
          <w:shd w:val="clear" w:color="auto" w:fill="FFFFFF"/>
        </w:rPr>
        <w:t xml:space="preserve"> ИНФРА-М, 2023. — 400 с. — (Среднее профессиональное образование). - ISBN 978-5-16-016654-4.</w:t>
      </w:r>
    </w:p>
    <w:p w14:paraId="58E39AB3" w14:textId="77777777" w:rsidR="00B851B1" w:rsidRDefault="00B851B1" w:rsidP="00B851B1">
      <w:pPr>
        <w:pStyle w:val="c2"/>
        <w:numPr>
          <w:ilvl w:val="0"/>
          <w:numId w:val="25"/>
        </w:numPr>
        <w:shd w:val="clear" w:color="auto" w:fill="FFFFFF"/>
        <w:tabs>
          <w:tab w:val="left" w:pos="426"/>
        </w:tabs>
        <w:spacing w:before="0" w:beforeAutospacing="0" w:after="0" w:afterAutospacing="0" w:line="276" w:lineRule="auto"/>
        <w:ind w:left="0" w:firstLine="709"/>
        <w:jc w:val="both"/>
        <w:rPr>
          <w:color w:val="0D0D0D"/>
        </w:rPr>
      </w:pPr>
      <w:r w:rsidRPr="00CF68F1">
        <w:rPr>
          <w:color w:val="0D0D0D"/>
        </w:rPr>
        <w:t xml:space="preserve">Сапронов Ю.Г., Занина И.А. Безопасность жизнедеятельности: учебник для учреждений СПО. – 5-е изд., </w:t>
      </w:r>
      <w:proofErr w:type="spellStart"/>
      <w:r w:rsidRPr="00CF68F1">
        <w:rPr>
          <w:color w:val="0D0D0D"/>
        </w:rPr>
        <w:t>испр</w:t>
      </w:r>
      <w:proofErr w:type="spellEnd"/>
      <w:proofErr w:type="gramStart"/>
      <w:r w:rsidRPr="00CF68F1">
        <w:rPr>
          <w:color w:val="0D0D0D"/>
        </w:rPr>
        <w:t>.</w:t>
      </w:r>
      <w:proofErr w:type="gramEnd"/>
      <w:r w:rsidRPr="00CF68F1">
        <w:rPr>
          <w:color w:val="0D0D0D"/>
        </w:rPr>
        <w:t xml:space="preserve"> и доп. – М.: Издательский центр «Академия», 2021. </w:t>
      </w:r>
    </w:p>
    <w:p w14:paraId="2EB2A59C" w14:textId="77777777" w:rsidR="00B851B1" w:rsidRPr="00B851B1" w:rsidRDefault="00B851B1" w:rsidP="002652CB">
      <w:pPr>
        <w:pStyle w:val="c2"/>
        <w:numPr>
          <w:ilvl w:val="0"/>
          <w:numId w:val="25"/>
        </w:numPr>
        <w:shd w:val="clear" w:color="auto" w:fill="FFFFFF"/>
        <w:tabs>
          <w:tab w:val="left" w:pos="426"/>
        </w:tabs>
        <w:spacing w:before="0" w:beforeAutospacing="0" w:after="0" w:afterAutospacing="0" w:line="276" w:lineRule="auto"/>
        <w:ind w:left="0" w:firstLine="709"/>
        <w:jc w:val="both"/>
        <w:rPr>
          <w:color w:val="0D0D0D"/>
        </w:rPr>
      </w:pPr>
      <w:r w:rsidRPr="00B851B1">
        <w:rPr>
          <w:color w:val="202023"/>
          <w:shd w:val="clear" w:color="auto" w:fill="FFFFFF"/>
        </w:rPr>
        <w:t xml:space="preserve">Симакова, Н. Н. Безопасность </w:t>
      </w:r>
      <w:proofErr w:type="gramStart"/>
      <w:r w:rsidRPr="00B851B1">
        <w:rPr>
          <w:color w:val="202023"/>
          <w:shd w:val="clear" w:color="auto" w:fill="FFFFFF"/>
        </w:rPr>
        <w:t>жизнедеятельности :</w:t>
      </w:r>
      <w:proofErr w:type="gramEnd"/>
      <w:r w:rsidRPr="00B851B1">
        <w:rPr>
          <w:color w:val="202023"/>
          <w:shd w:val="clear" w:color="auto" w:fill="FFFFFF"/>
        </w:rPr>
        <w:t xml:space="preserve"> практикум / Н. Н. Симакова, Л. П. Власова, Т. В. </w:t>
      </w:r>
      <w:proofErr w:type="spellStart"/>
      <w:r w:rsidRPr="00B851B1">
        <w:rPr>
          <w:color w:val="202023"/>
          <w:shd w:val="clear" w:color="auto" w:fill="FFFFFF"/>
        </w:rPr>
        <w:t>Колбасенко</w:t>
      </w:r>
      <w:proofErr w:type="spellEnd"/>
      <w:r w:rsidRPr="00B851B1">
        <w:rPr>
          <w:color w:val="202023"/>
          <w:shd w:val="clear" w:color="auto" w:fill="FFFFFF"/>
        </w:rPr>
        <w:t xml:space="preserve">. - </w:t>
      </w:r>
      <w:proofErr w:type="gramStart"/>
      <w:r w:rsidRPr="00B851B1">
        <w:rPr>
          <w:color w:val="202023"/>
          <w:shd w:val="clear" w:color="auto" w:fill="FFFFFF"/>
        </w:rPr>
        <w:t>Новосибирск :</w:t>
      </w:r>
      <w:proofErr w:type="gramEnd"/>
      <w:r w:rsidRPr="00B851B1">
        <w:rPr>
          <w:color w:val="202023"/>
          <w:shd w:val="clear" w:color="auto" w:fill="FFFFFF"/>
        </w:rPr>
        <w:t xml:space="preserve"> Сибирский государственный университет телекоммуникаций и </w:t>
      </w:r>
      <w:proofErr w:type="gramStart"/>
      <w:r w:rsidRPr="00B851B1">
        <w:rPr>
          <w:color w:val="202023"/>
          <w:shd w:val="clear" w:color="auto" w:fill="FFFFFF"/>
        </w:rPr>
        <w:t>информатики ;</w:t>
      </w:r>
      <w:proofErr w:type="gramEnd"/>
      <w:r w:rsidRPr="00B851B1">
        <w:rPr>
          <w:color w:val="202023"/>
          <w:shd w:val="clear" w:color="auto" w:fill="FFFFFF"/>
        </w:rPr>
        <w:t xml:space="preserve"> кафедра радиотехнических устройств и техносферной безопасности, 2022. - 66 с. </w:t>
      </w:r>
    </w:p>
    <w:p w14:paraId="168830AF" w14:textId="77777777" w:rsidR="00B851B1" w:rsidRPr="0015313D" w:rsidRDefault="00B851B1" w:rsidP="002652CB">
      <w:pPr>
        <w:pStyle w:val="c2"/>
        <w:numPr>
          <w:ilvl w:val="0"/>
          <w:numId w:val="25"/>
        </w:numPr>
        <w:shd w:val="clear" w:color="auto" w:fill="FFFFFF"/>
        <w:tabs>
          <w:tab w:val="left" w:pos="426"/>
        </w:tabs>
        <w:spacing w:before="0" w:beforeAutospacing="0" w:after="0" w:afterAutospacing="0" w:line="276" w:lineRule="auto"/>
        <w:ind w:left="0" w:firstLine="709"/>
        <w:jc w:val="both"/>
        <w:rPr>
          <w:color w:val="0D0D0D"/>
        </w:rPr>
      </w:pPr>
      <w:r w:rsidRPr="00B851B1">
        <w:rPr>
          <w:color w:val="202023"/>
          <w:shd w:val="clear" w:color="auto" w:fill="FFFFFF"/>
        </w:rPr>
        <w:lastRenderedPageBreak/>
        <w:t xml:space="preserve">Сычев, Ю. Н. Безопасность </w:t>
      </w:r>
      <w:proofErr w:type="gramStart"/>
      <w:r w:rsidRPr="00B851B1">
        <w:rPr>
          <w:color w:val="202023"/>
          <w:shd w:val="clear" w:color="auto" w:fill="FFFFFF"/>
        </w:rPr>
        <w:t>жизнедеятельности :</w:t>
      </w:r>
      <w:proofErr w:type="gramEnd"/>
      <w:r w:rsidRPr="00B851B1">
        <w:rPr>
          <w:color w:val="202023"/>
          <w:shd w:val="clear" w:color="auto" w:fill="FFFFFF"/>
        </w:rPr>
        <w:t xml:space="preserve"> учебное пособие / Ю.Н. Сычев. — 2-е изд., </w:t>
      </w:r>
      <w:proofErr w:type="spellStart"/>
      <w:r w:rsidRPr="00B851B1">
        <w:rPr>
          <w:color w:val="202023"/>
          <w:shd w:val="clear" w:color="auto" w:fill="FFFFFF"/>
        </w:rPr>
        <w:t>перераб</w:t>
      </w:r>
      <w:proofErr w:type="spellEnd"/>
      <w:proofErr w:type="gramStart"/>
      <w:r w:rsidRPr="00B851B1">
        <w:rPr>
          <w:color w:val="202023"/>
          <w:shd w:val="clear" w:color="auto" w:fill="FFFFFF"/>
        </w:rPr>
        <w:t>.</w:t>
      </w:r>
      <w:proofErr w:type="gramEnd"/>
      <w:r w:rsidRPr="00B851B1">
        <w:rPr>
          <w:color w:val="202023"/>
          <w:shd w:val="clear" w:color="auto" w:fill="FFFFFF"/>
        </w:rPr>
        <w:t xml:space="preserve"> и доп. — </w:t>
      </w:r>
      <w:proofErr w:type="gramStart"/>
      <w:r w:rsidRPr="00B851B1">
        <w:rPr>
          <w:color w:val="202023"/>
          <w:shd w:val="clear" w:color="auto" w:fill="FFFFFF"/>
        </w:rPr>
        <w:t>Москва :</w:t>
      </w:r>
      <w:proofErr w:type="gramEnd"/>
      <w:r w:rsidRPr="00B851B1">
        <w:rPr>
          <w:color w:val="202023"/>
          <w:shd w:val="clear" w:color="auto" w:fill="FFFFFF"/>
        </w:rPr>
        <w:t xml:space="preserve"> ИНФРА-М, 2024. — 225 с. — (Высшее образование). — DOI 10.12737/1921419. - ISBN 978-5-16-018205-6.</w:t>
      </w:r>
    </w:p>
    <w:p w14:paraId="01C06958" w14:textId="77777777" w:rsidR="0015313D" w:rsidRPr="0015313D" w:rsidRDefault="0015313D" w:rsidP="002652CB">
      <w:pPr>
        <w:pStyle w:val="c2"/>
        <w:numPr>
          <w:ilvl w:val="0"/>
          <w:numId w:val="25"/>
        </w:numPr>
        <w:shd w:val="clear" w:color="auto" w:fill="FFFFFF"/>
        <w:tabs>
          <w:tab w:val="left" w:pos="426"/>
        </w:tabs>
        <w:spacing w:before="0" w:beforeAutospacing="0" w:after="0" w:afterAutospacing="0" w:line="276" w:lineRule="auto"/>
        <w:ind w:left="0" w:firstLine="709"/>
        <w:jc w:val="both"/>
        <w:rPr>
          <w:color w:val="0D0D0D"/>
        </w:rPr>
      </w:pPr>
      <w:proofErr w:type="spellStart"/>
      <w:r w:rsidRPr="0015313D">
        <w:rPr>
          <w:color w:val="202023"/>
          <w:shd w:val="clear" w:color="auto" w:fill="FFFFFF"/>
        </w:rPr>
        <w:t>Пачурин</w:t>
      </w:r>
      <w:proofErr w:type="spellEnd"/>
      <w:r w:rsidRPr="0015313D">
        <w:rPr>
          <w:color w:val="202023"/>
          <w:shd w:val="clear" w:color="auto" w:fill="FFFFFF"/>
        </w:rPr>
        <w:t xml:space="preserve">, Г. В. Безопасность жизнедеятельности. Теория и </w:t>
      </w:r>
      <w:proofErr w:type="gramStart"/>
      <w:r w:rsidRPr="0015313D">
        <w:rPr>
          <w:color w:val="202023"/>
          <w:shd w:val="clear" w:color="auto" w:fill="FFFFFF"/>
        </w:rPr>
        <w:t>практика :</w:t>
      </w:r>
      <w:proofErr w:type="gramEnd"/>
      <w:r w:rsidRPr="0015313D">
        <w:rPr>
          <w:color w:val="202023"/>
          <w:shd w:val="clear" w:color="auto" w:fill="FFFFFF"/>
        </w:rPr>
        <w:t xml:space="preserve"> монография / Г. В. </w:t>
      </w:r>
      <w:proofErr w:type="spellStart"/>
      <w:r w:rsidRPr="0015313D">
        <w:rPr>
          <w:color w:val="202023"/>
          <w:shd w:val="clear" w:color="auto" w:fill="FFFFFF"/>
        </w:rPr>
        <w:t>Пачурин</w:t>
      </w:r>
      <w:proofErr w:type="spellEnd"/>
      <w:r w:rsidRPr="0015313D">
        <w:rPr>
          <w:color w:val="202023"/>
          <w:shd w:val="clear" w:color="auto" w:fill="FFFFFF"/>
        </w:rPr>
        <w:t xml:space="preserve">, О. В. </w:t>
      </w:r>
      <w:proofErr w:type="spellStart"/>
      <w:r w:rsidRPr="0015313D">
        <w:rPr>
          <w:color w:val="202023"/>
          <w:shd w:val="clear" w:color="auto" w:fill="FFFFFF"/>
        </w:rPr>
        <w:t>Маслеева</w:t>
      </w:r>
      <w:proofErr w:type="spellEnd"/>
      <w:r w:rsidRPr="0015313D">
        <w:rPr>
          <w:color w:val="202023"/>
          <w:shd w:val="clear" w:color="auto" w:fill="FFFFFF"/>
        </w:rPr>
        <w:t xml:space="preserve">, И. Г. Трунова. - </w:t>
      </w:r>
      <w:proofErr w:type="gramStart"/>
      <w:r w:rsidRPr="0015313D">
        <w:rPr>
          <w:color w:val="202023"/>
          <w:shd w:val="clear" w:color="auto" w:fill="FFFFFF"/>
        </w:rPr>
        <w:t>Москва ;</w:t>
      </w:r>
      <w:proofErr w:type="gramEnd"/>
      <w:r w:rsidRPr="0015313D">
        <w:rPr>
          <w:color w:val="202023"/>
          <w:shd w:val="clear" w:color="auto" w:fill="FFFFFF"/>
        </w:rPr>
        <w:t xml:space="preserve"> </w:t>
      </w:r>
      <w:proofErr w:type="gramStart"/>
      <w:r w:rsidRPr="0015313D">
        <w:rPr>
          <w:color w:val="202023"/>
          <w:shd w:val="clear" w:color="auto" w:fill="FFFFFF"/>
        </w:rPr>
        <w:t>Вологда :</w:t>
      </w:r>
      <w:proofErr w:type="gramEnd"/>
      <w:r w:rsidRPr="0015313D">
        <w:rPr>
          <w:color w:val="202023"/>
          <w:shd w:val="clear" w:color="auto" w:fill="FFFFFF"/>
        </w:rPr>
        <w:t xml:space="preserve"> Инфра-Инженерия, 2024. - 192 с. - ISBN 978-5-9729-1631-3.</w:t>
      </w:r>
    </w:p>
    <w:p w14:paraId="4D95F82F" w14:textId="77777777" w:rsidR="002652CB" w:rsidRDefault="00B851B1" w:rsidP="002652CB">
      <w:pPr>
        <w:pStyle w:val="c2"/>
        <w:numPr>
          <w:ilvl w:val="0"/>
          <w:numId w:val="25"/>
        </w:numPr>
        <w:shd w:val="clear" w:color="auto" w:fill="FFFFFF"/>
        <w:tabs>
          <w:tab w:val="left" w:pos="426"/>
        </w:tabs>
        <w:spacing w:before="0" w:beforeAutospacing="0" w:after="0" w:afterAutospacing="0" w:line="276" w:lineRule="auto"/>
        <w:ind w:left="0" w:firstLine="709"/>
        <w:jc w:val="both"/>
        <w:rPr>
          <w:color w:val="0D0D0D"/>
        </w:rPr>
      </w:pPr>
      <w:r w:rsidRPr="0000683F">
        <w:rPr>
          <w:color w:val="202023"/>
          <w:shd w:val="clear" w:color="auto" w:fill="FFFFFF"/>
        </w:rPr>
        <w:t xml:space="preserve">Халилов, Ш. А. Безопасность </w:t>
      </w:r>
      <w:proofErr w:type="gramStart"/>
      <w:r w:rsidRPr="0000683F">
        <w:rPr>
          <w:color w:val="202023"/>
          <w:shd w:val="clear" w:color="auto" w:fill="FFFFFF"/>
        </w:rPr>
        <w:t>жизнедеятельности :</w:t>
      </w:r>
      <w:proofErr w:type="gramEnd"/>
      <w:r w:rsidRPr="0000683F">
        <w:rPr>
          <w:color w:val="202023"/>
          <w:shd w:val="clear" w:color="auto" w:fill="FFFFFF"/>
        </w:rPr>
        <w:t xml:space="preserve"> учебное пособие / Ш.А. Халилов, А.Н. Маликов, В.П. </w:t>
      </w:r>
      <w:proofErr w:type="spellStart"/>
      <w:proofErr w:type="gramStart"/>
      <w:r w:rsidRPr="0000683F">
        <w:rPr>
          <w:color w:val="202023"/>
          <w:shd w:val="clear" w:color="auto" w:fill="FFFFFF"/>
        </w:rPr>
        <w:t>Гневанов</w:t>
      </w:r>
      <w:proofErr w:type="spellEnd"/>
      <w:r w:rsidRPr="0000683F">
        <w:rPr>
          <w:color w:val="202023"/>
          <w:shd w:val="clear" w:color="auto" w:fill="FFFFFF"/>
        </w:rPr>
        <w:t xml:space="preserve"> ;</w:t>
      </w:r>
      <w:proofErr w:type="gramEnd"/>
      <w:r w:rsidRPr="0000683F">
        <w:rPr>
          <w:color w:val="202023"/>
          <w:shd w:val="clear" w:color="auto" w:fill="FFFFFF"/>
        </w:rPr>
        <w:t xml:space="preserve"> под ред. Ш.А. Халилова. — </w:t>
      </w:r>
      <w:proofErr w:type="gramStart"/>
      <w:r w:rsidRPr="0000683F">
        <w:rPr>
          <w:color w:val="202023"/>
          <w:shd w:val="clear" w:color="auto" w:fill="FFFFFF"/>
        </w:rPr>
        <w:t>Москва :</w:t>
      </w:r>
      <w:proofErr w:type="gramEnd"/>
      <w:r w:rsidRPr="0000683F">
        <w:rPr>
          <w:color w:val="202023"/>
          <w:shd w:val="clear" w:color="auto" w:fill="FFFFFF"/>
        </w:rPr>
        <w:t xml:space="preserve"> </w:t>
      </w:r>
      <w:proofErr w:type="gramStart"/>
      <w:r w:rsidRPr="0000683F">
        <w:rPr>
          <w:color w:val="202023"/>
          <w:shd w:val="clear" w:color="auto" w:fill="FFFFFF"/>
        </w:rPr>
        <w:t>ФОРУМ :</w:t>
      </w:r>
      <w:proofErr w:type="gramEnd"/>
      <w:r w:rsidRPr="0000683F">
        <w:rPr>
          <w:color w:val="202023"/>
          <w:shd w:val="clear" w:color="auto" w:fill="FFFFFF"/>
        </w:rPr>
        <w:t xml:space="preserve"> ИНФРА-М, 2024. — 576 с. — (Среднее профессиональное образование). - ISBN 978-5-8199-0789-4</w:t>
      </w:r>
    </w:p>
    <w:p w14:paraId="0D5F0B28" w14:textId="77777777" w:rsidR="002652CB" w:rsidRPr="00CF68F1" w:rsidRDefault="0000683F" w:rsidP="002652CB">
      <w:pPr>
        <w:spacing w:after="0"/>
        <w:contextualSpacing/>
        <w:jc w:val="both"/>
        <w:rPr>
          <w:rFonts w:ascii="Times New Roman" w:hAnsi="Times New Roman"/>
          <w:bCs/>
          <w:i/>
          <w:color w:val="0D0D0D"/>
          <w:sz w:val="24"/>
          <w:szCs w:val="24"/>
        </w:rPr>
      </w:pPr>
      <w:r>
        <w:rPr>
          <w:rFonts w:ascii="Times New Roman" w:hAnsi="Times New Roman"/>
          <w:b/>
          <w:bCs/>
          <w:color w:val="0D0D0D"/>
          <w:sz w:val="24"/>
          <w:szCs w:val="24"/>
        </w:rPr>
        <w:t>3.2.2</w:t>
      </w:r>
      <w:r w:rsidR="002652CB" w:rsidRPr="00CF68F1">
        <w:rPr>
          <w:rFonts w:ascii="Times New Roman" w:hAnsi="Times New Roman"/>
          <w:b/>
          <w:bCs/>
          <w:color w:val="0D0D0D"/>
          <w:sz w:val="24"/>
          <w:szCs w:val="24"/>
        </w:rPr>
        <w:t>. Дополнительные источники</w:t>
      </w:r>
    </w:p>
    <w:p w14:paraId="123BAD1D" w14:textId="77777777" w:rsidR="002652CB" w:rsidRPr="00CF68F1" w:rsidRDefault="002652CB" w:rsidP="002652CB">
      <w:pPr>
        <w:pStyle w:val="af1"/>
        <w:widowControl/>
        <w:numPr>
          <w:ilvl w:val="0"/>
          <w:numId w:val="20"/>
        </w:numPr>
        <w:shd w:val="clear" w:color="auto" w:fill="FFFFFF"/>
        <w:tabs>
          <w:tab w:val="left" w:pos="284"/>
        </w:tabs>
        <w:spacing w:line="276" w:lineRule="auto"/>
        <w:ind w:left="0" w:firstLine="709"/>
        <w:jc w:val="both"/>
        <w:rPr>
          <w:rStyle w:val="c1"/>
          <w:color w:val="0D0D0D"/>
          <w:lang w:val="ru-RU"/>
        </w:rPr>
      </w:pPr>
      <w:r w:rsidRPr="00CF68F1">
        <w:rPr>
          <w:rStyle w:val="c1"/>
          <w:color w:val="0D0D0D"/>
          <w:lang w:val="ru-RU"/>
        </w:rPr>
        <w:t xml:space="preserve">Конституция Российской Федерации. Принята Всенародным голосованием 12 декабря </w:t>
      </w:r>
      <w:smartTag w:uri="urn:schemas-microsoft-com:office:smarttags" w:element="metricconverter">
        <w:smartTagPr>
          <w:attr w:name="ProductID" w:val="1993 г"/>
        </w:smartTagPr>
        <w:r w:rsidRPr="00CF68F1">
          <w:rPr>
            <w:rStyle w:val="c1"/>
            <w:color w:val="0D0D0D"/>
            <w:lang w:val="ru-RU"/>
          </w:rPr>
          <w:t>1993 г</w:t>
        </w:r>
      </w:smartTag>
      <w:r w:rsidRPr="00CF68F1">
        <w:rPr>
          <w:rStyle w:val="c1"/>
          <w:color w:val="0D0D0D"/>
          <w:lang w:val="ru-RU"/>
        </w:rPr>
        <w:t>.</w:t>
      </w:r>
    </w:p>
    <w:p w14:paraId="166CF220" w14:textId="77777777" w:rsidR="002652CB" w:rsidRPr="00CF68F1" w:rsidRDefault="002652CB" w:rsidP="002652CB">
      <w:pPr>
        <w:pStyle w:val="af1"/>
        <w:widowControl/>
        <w:numPr>
          <w:ilvl w:val="0"/>
          <w:numId w:val="20"/>
        </w:numPr>
        <w:shd w:val="clear" w:color="auto" w:fill="FFFFFF"/>
        <w:tabs>
          <w:tab w:val="left" w:pos="284"/>
        </w:tabs>
        <w:spacing w:line="276" w:lineRule="auto"/>
        <w:ind w:left="0" w:firstLine="709"/>
        <w:jc w:val="both"/>
        <w:rPr>
          <w:rStyle w:val="c1"/>
          <w:color w:val="0D0D0D"/>
          <w:lang w:val="ru-RU"/>
        </w:rPr>
      </w:pPr>
      <w:r w:rsidRPr="00CF68F1">
        <w:rPr>
          <w:color w:val="0D0D0D"/>
          <w:lang w:val="ru-RU"/>
        </w:rPr>
        <w:t xml:space="preserve">Уголовный кодекс Российской Федерации: федеральный закон от 13.06.1996 №63-ФЗ (принят ГД ФС РФ 24.05.1996) </w:t>
      </w:r>
    </w:p>
    <w:p w14:paraId="6C917F21" w14:textId="77777777" w:rsidR="002652CB" w:rsidRPr="00CF68F1" w:rsidRDefault="002652CB" w:rsidP="002652CB">
      <w:pPr>
        <w:pStyle w:val="af1"/>
        <w:widowControl/>
        <w:numPr>
          <w:ilvl w:val="0"/>
          <w:numId w:val="20"/>
        </w:numPr>
        <w:shd w:val="clear" w:color="auto" w:fill="FFFFFF"/>
        <w:tabs>
          <w:tab w:val="left" w:pos="284"/>
        </w:tabs>
        <w:spacing w:line="276" w:lineRule="auto"/>
        <w:ind w:left="0" w:firstLine="709"/>
        <w:jc w:val="both"/>
        <w:rPr>
          <w:rStyle w:val="c1"/>
          <w:color w:val="0D0D0D"/>
          <w:lang w:val="ru-RU"/>
        </w:rPr>
      </w:pPr>
      <w:r w:rsidRPr="00CF68F1">
        <w:rPr>
          <w:rStyle w:val="c1"/>
          <w:color w:val="0D0D0D"/>
          <w:lang w:val="ru-RU"/>
        </w:rPr>
        <w:t xml:space="preserve">Федеральный закон "О статусе военнослужащих" от 27.05.1998 </w:t>
      </w:r>
      <w:r w:rsidRPr="00CF68F1">
        <w:rPr>
          <w:rStyle w:val="c1"/>
          <w:color w:val="0D0D0D"/>
        </w:rPr>
        <w:t>N</w:t>
      </w:r>
      <w:r w:rsidRPr="00CF68F1">
        <w:rPr>
          <w:rStyle w:val="c1"/>
          <w:color w:val="0D0D0D"/>
          <w:lang w:val="ru-RU"/>
        </w:rPr>
        <w:t xml:space="preserve"> 76-ФЗ</w:t>
      </w:r>
    </w:p>
    <w:p w14:paraId="24C6F619" w14:textId="77777777" w:rsidR="002652CB" w:rsidRPr="00CF68F1" w:rsidRDefault="002652CB" w:rsidP="002652CB">
      <w:pPr>
        <w:pStyle w:val="af1"/>
        <w:widowControl/>
        <w:numPr>
          <w:ilvl w:val="0"/>
          <w:numId w:val="20"/>
        </w:numPr>
        <w:shd w:val="clear" w:color="auto" w:fill="FFFFFF"/>
        <w:tabs>
          <w:tab w:val="left" w:pos="284"/>
        </w:tabs>
        <w:spacing w:line="276" w:lineRule="auto"/>
        <w:ind w:left="0" w:firstLine="709"/>
        <w:jc w:val="both"/>
        <w:rPr>
          <w:rStyle w:val="c1"/>
          <w:color w:val="0D0D0D"/>
          <w:lang w:val="ru-RU"/>
        </w:rPr>
      </w:pPr>
      <w:r w:rsidRPr="00CF68F1">
        <w:rPr>
          <w:rStyle w:val="c1"/>
          <w:color w:val="0D0D0D"/>
          <w:lang w:val="ru-RU"/>
        </w:rPr>
        <w:t xml:space="preserve">Федеральный закон "О воинской обязанности и военной службе" от 28.03.1998 </w:t>
      </w:r>
      <w:r w:rsidRPr="00CF68F1">
        <w:rPr>
          <w:rStyle w:val="c1"/>
          <w:color w:val="0D0D0D"/>
        </w:rPr>
        <w:t>N</w:t>
      </w:r>
      <w:r w:rsidRPr="00CF68F1">
        <w:rPr>
          <w:rStyle w:val="c1"/>
          <w:color w:val="0D0D0D"/>
          <w:lang w:val="ru-RU"/>
        </w:rPr>
        <w:t xml:space="preserve"> 53-ФЗ</w:t>
      </w:r>
    </w:p>
    <w:p w14:paraId="7FDBE024" w14:textId="77777777" w:rsidR="002652CB" w:rsidRPr="00CF68F1" w:rsidRDefault="002652CB" w:rsidP="002652CB">
      <w:pPr>
        <w:pStyle w:val="af1"/>
        <w:widowControl/>
        <w:numPr>
          <w:ilvl w:val="0"/>
          <w:numId w:val="20"/>
        </w:numPr>
        <w:shd w:val="clear" w:color="auto" w:fill="FFFFFF"/>
        <w:tabs>
          <w:tab w:val="left" w:pos="284"/>
        </w:tabs>
        <w:spacing w:line="276" w:lineRule="auto"/>
        <w:ind w:left="0" w:firstLine="709"/>
        <w:jc w:val="both"/>
        <w:rPr>
          <w:rStyle w:val="c1"/>
          <w:color w:val="0D0D0D"/>
          <w:lang w:val="ru-RU"/>
        </w:rPr>
      </w:pPr>
      <w:r w:rsidRPr="00CF68F1">
        <w:rPr>
          <w:rStyle w:val="c1"/>
          <w:color w:val="0D0D0D"/>
          <w:lang w:val="ru-RU"/>
        </w:rPr>
        <w:t xml:space="preserve">Федеральный закон "Об альтернативной гражданской службе" от 25.07.2002 </w:t>
      </w:r>
      <w:r w:rsidRPr="00CF68F1">
        <w:rPr>
          <w:rStyle w:val="c1"/>
          <w:color w:val="0D0D0D"/>
        </w:rPr>
        <w:t>N</w:t>
      </w:r>
      <w:r w:rsidRPr="00CF68F1">
        <w:rPr>
          <w:rStyle w:val="c1"/>
          <w:color w:val="0D0D0D"/>
          <w:lang w:val="ru-RU"/>
        </w:rPr>
        <w:t xml:space="preserve"> 113-ФЗ</w:t>
      </w:r>
    </w:p>
    <w:p w14:paraId="3132B4B9" w14:textId="77777777" w:rsidR="002652CB" w:rsidRDefault="002652CB" w:rsidP="002652CB">
      <w:pPr>
        <w:pStyle w:val="af1"/>
        <w:widowControl/>
        <w:numPr>
          <w:ilvl w:val="0"/>
          <w:numId w:val="20"/>
        </w:numPr>
        <w:shd w:val="clear" w:color="auto" w:fill="FFFFFF"/>
        <w:tabs>
          <w:tab w:val="left" w:pos="284"/>
        </w:tabs>
        <w:spacing w:line="276" w:lineRule="auto"/>
        <w:ind w:left="0" w:firstLine="709"/>
        <w:jc w:val="both"/>
        <w:rPr>
          <w:rStyle w:val="c1"/>
          <w:color w:val="0D0D0D"/>
          <w:lang w:val="ru-RU"/>
        </w:rPr>
      </w:pPr>
      <w:r w:rsidRPr="00CF68F1">
        <w:rPr>
          <w:rStyle w:val="c1"/>
          <w:color w:val="0D0D0D"/>
          <w:lang w:val="ru-RU"/>
        </w:rPr>
        <w:t xml:space="preserve"> Федеральный закон "О противодействии терроризму" от 06.03.2006 </w:t>
      </w:r>
      <w:r>
        <w:rPr>
          <w:rStyle w:val="c1"/>
          <w:color w:val="0D0D0D"/>
          <w:lang w:val="ru-RU"/>
        </w:rPr>
        <w:br/>
      </w:r>
      <w:r w:rsidRPr="00CF68F1">
        <w:rPr>
          <w:rStyle w:val="c1"/>
          <w:color w:val="0D0D0D"/>
        </w:rPr>
        <w:t>N</w:t>
      </w:r>
      <w:r w:rsidRPr="00CF68F1">
        <w:rPr>
          <w:rStyle w:val="c1"/>
          <w:color w:val="0D0D0D"/>
          <w:lang w:val="ru-RU"/>
        </w:rPr>
        <w:t xml:space="preserve"> 35-ФЗ</w:t>
      </w:r>
    </w:p>
    <w:p w14:paraId="014BE990" w14:textId="77777777" w:rsidR="003C2C23" w:rsidRPr="003C2C23" w:rsidRDefault="003C2C23" w:rsidP="002652CB">
      <w:pPr>
        <w:pStyle w:val="af1"/>
        <w:widowControl/>
        <w:numPr>
          <w:ilvl w:val="0"/>
          <w:numId w:val="20"/>
        </w:numPr>
        <w:shd w:val="clear" w:color="auto" w:fill="FFFFFF"/>
        <w:tabs>
          <w:tab w:val="left" w:pos="284"/>
        </w:tabs>
        <w:spacing w:line="276" w:lineRule="auto"/>
        <w:ind w:left="0" w:firstLine="709"/>
        <w:jc w:val="both"/>
        <w:rPr>
          <w:rStyle w:val="c1"/>
          <w:color w:val="0D0D0D"/>
          <w:lang w:val="ru-RU"/>
        </w:rPr>
      </w:pPr>
      <w:r w:rsidRPr="003C2C23">
        <w:rPr>
          <w:color w:val="202023"/>
          <w:shd w:val="clear" w:color="auto" w:fill="FFFFFF"/>
          <w:lang w:val="ru-RU"/>
        </w:rPr>
        <w:t xml:space="preserve">Коханов, В. Н. Безопасность </w:t>
      </w:r>
      <w:proofErr w:type="gramStart"/>
      <w:r w:rsidRPr="003C2C23">
        <w:rPr>
          <w:color w:val="202023"/>
          <w:shd w:val="clear" w:color="auto" w:fill="FFFFFF"/>
          <w:lang w:val="ru-RU"/>
        </w:rPr>
        <w:t>жизнедеятельности :</w:t>
      </w:r>
      <w:proofErr w:type="gramEnd"/>
      <w:r w:rsidRPr="003C2C23">
        <w:rPr>
          <w:color w:val="202023"/>
          <w:shd w:val="clear" w:color="auto" w:fill="FFFFFF"/>
          <w:lang w:val="ru-RU"/>
        </w:rPr>
        <w:t xml:space="preserve"> учебник / В. Н. Коханов, В. М. Емельянов, П. А. Некрасов. — </w:t>
      </w:r>
      <w:proofErr w:type="gramStart"/>
      <w:r w:rsidRPr="003C2C23">
        <w:rPr>
          <w:color w:val="202023"/>
          <w:shd w:val="clear" w:color="auto" w:fill="FFFFFF"/>
          <w:lang w:val="ru-RU"/>
        </w:rPr>
        <w:t>Москва :</w:t>
      </w:r>
      <w:proofErr w:type="gramEnd"/>
      <w:r w:rsidRPr="003C2C23">
        <w:rPr>
          <w:color w:val="202023"/>
          <w:shd w:val="clear" w:color="auto" w:fill="FFFFFF"/>
          <w:lang w:val="ru-RU"/>
        </w:rPr>
        <w:t xml:space="preserve"> ИНФРА-М, 2023. — 400 с. — (Высшее образование: Бакалавриат). — </w:t>
      </w:r>
      <w:r w:rsidRPr="003C2C23">
        <w:rPr>
          <w:color w:val="202023"/>
          <w:shd w:val="clear" w:color="auto" w:fill="FFFFFF"/>
        </w:rPr>
        <w:t>DOI</w:t>
      </w:r>
      <w:r w:rsidRPr="003C2C23">
        <w:rPr>
          <w:color w:val="202023"/>
          <w:shd w:val="clear" w:color="auto" w:fill="FFFFFF"/>
          <w:lang w:val="ru-RU"/>
        </w:rPr>
        <w:t xml:space="preserve"> 10.12737/2883. - </w:t>
      </w:r>
      <w:r w:rsidRPr="003C2C23">
        <w:rPr>
          <w:color w:val="202023"/>
          <w:shd w:val="clear" w:color="auto" w:fill="FFFFFF"/>
        </w:rPr>
        <w:t>ISBN</w:t>
      </w:r>
      <w:r w:rsidRPr="003C2C23">
        <w:rPr>
          <w:color w:val="202023"/>
          <w:shd w:val="clear" w:color="auto" w:fill="FFFFFF"/>
          <w:lang w:val="ru-RU"/>
        </w:rPr>
        <w:t xml:space="preserve"> 978-5-16-006522-9</w:t>
      </w:r>
    </w:p>
    <w:p w14:paraId="584BF04F" w14:textId="77777777" w:rsidR="002652CB" w:rsidRPr="00CF68F1" w:rsidRDefault="002652CB" w:rsidP="002652CB">
      <w:pPr>
        <w:pStyle w:val="af1"/>
        <w:widowControl/>
        <w:numPr>
          <w:ilvl w:val="0"/>
          <w:numId w:val="20"/>
        </w:numPr>
        <w:shd w:val="clear" w:color="auto" w:fill="FFFFFF"/>
        <w:tabs>
          <w:tab w:val="left" w:pos="284"/>
        </w:tabs>
        <w:spacing w:line="276" w:lineRule="auto"/>
        <w:ind w:left="0" w:firstLine="709"/>
        <w:jc w:val="both"/>
        <w:rPr>
          <w:rStyle w:val="c1"/>
          <w:color w:val="0D0D0D"/>
          <w:lang w:val="ru-RU"/>
        </w:rPr>
      </w:pPr>
      <w:r w:rsidRPr="00CF68F1">
        <w:rPr>
          <w:rStyle w:val="c1"/>
          <w:color w:val="0D0D0D"/>
          <w:lang w:val="ru-RU"/>
        </w:rPr>
        <w:t xml:space="preserve"> Указ Президента РФ от 10.11.2007 </w:t>
      </w:r>
      <w:r w:rsidRPr="00CF68F1">
        <w:rPr>
          <w:rStyle w:val="c1"/>
          <w:color w:val="0D0D0D"/>
        </w:rPr>
        <w:t>N</w:t>
      </w:r>
      <w:r w:rsidRPr="00CF68F1">
        <w:rPr>
          <w:rStyle w:val="c1"/>
          <w:color w:val="0D0D0D"/>
          <w:lang w:val="ru-RU"/>
        </w:rPr>
        <w:t xml:space="preserve"> 1495 (ред. от 22.01.2018) "Об утверждении общевоинских уставов Вооруженных Сил Российской Федерации" (вместе с "Уставом внутренней службы Вооруженных Сил Российской Федерации", "Дисциплинарным уставом Вооруженных Сил Российской Федерации", "Уставом гарнизонной и караульной служб Вооруженных Сил Российской Федерации")</w:t>
      </w:r>
    </w:p>
    <w:p w14:paraId="744EECFA" w14:textId="77777777" w:rsidR="006A524E" w:rsidRPr="006A524E" w:rsidRDefault="006A524E" w:rsidP="006A524E">
      <w:pPr>
        <w:pStyle w:val="c2"/>
        <w:shd w:val="clear" w:color="auto" w:fill="FFFFFF"/>
        <w:spacing w:before="0" w:beforeAutospacing="0" w:after="0" w:afterAutospacing="0" w:line="276" w:lineRule="auto"/>
        <w:ind w:left="709"/>
        <w:jc w:val="both"/>
        <w:rPr>
          <w:color w:val="0D0D0D"/>
        </w:rPr>
      </w:pPr>
    </w:p>
    <w:p w14:paraId="12E615CE" w14:textId="77777777" w:rsidR="0000683F" w:rsidRPr="00514E67" w:rsidRDefault="0000683F" w:rsidP="008A663E">
      <w:pPr>
        <w:pStyle w:val="2"/>
        <w:jc w:val="both"/>
        <w:rPr>
          <w:rFonts w:cs="Times New Roman"/>
          <w:color w:val="0D0D0D"/>
          <w:szCs w:val="24"/>
        </w:rPr>
      </w:pPr>
      <w:bookmarkStart w:id="10" w:name="_Toc150332348"/>
      <w:r w:rsidRPr="00514E67">
        <w:rPr>
          <w:rFonts w:eastAsia="Times New Roman" w:cs="Times New Roman"/>
          <w:lang w:eastAsia="ru-RU"/>
        </w:rPr>
        <w:t>3.2.</w:t>
      </w:r>
      <w:r>
        <w:rPr>
          <w:rFonts w:eastAsia="Times New Roman" w:cs="Times New Roman"/>
          <w:lang w:eastAsia="ru-RU"/>
        </w:rPr>
        <w:t>3</w:t>
      </w:r>
      <w:r w:rsidRPr="00514E67">
        <w:rPr>
          <w:rFonts w:eastAsia="Times New Roman" w:cs="Times New Roman"/>
          <w:lang w:eastAsia="ru-RU"/>
        </w:rPr>
        <w:t xml:space="preserve">. </w:t>
      </w:r>
      <w:r w:rsidRPr="00514E67">
        <w:rPr>
          <w:rFonts w:cs="Times New Roman"/>
          <w:color w:val="0D0D0D"/>
          <w:szCs w:val="24"/>
        </w:rPr>
        <w:t>Основные электронные издания</w:t>
      </w:r>
      <w:bookmarkEnd w:id="10"/>
    </w:p>
    <w:p w14:paraId="1FDF315E" w14:textId="77777777" w:rsidR="008A663E" w:rsidRDefault="008A663E" w:rsidP="008A663E">
      <w:pPr>
        <w:pStyle w:val="c2"/>
        <w:numPr>
          <w:ilvl w:val="0"/>
          <w:numId w:val="27"/>
        </w:numPr>
        <w:shd w:val="clear" w:color="auto" w:fill="FFFFFF"/>
        <w:spacing w:before="0" w:beforeAutospacing="0" w:after="0" w:afterAutospacing="0" w:line="276" w:lineRule="auto"/>
        <w:ind w:left="0" w:firstLine="0"/>
        <w:jc w:val="both"/>
        <w:rPr>
          <w:color w:val="0D0D0D"/>
        </w:rPr>
      </w:pPr>
      <w:r>
        <w:t>Культура безопасности жизнедеятельности. [Электронный ресурс] / Министерство Российской Федерации по делам гражданской обороны, чрезвычайным ситуациям и ликвидациям последствий стихийных бедствий: сайт // Режим доступа: http://www.culture.mchs.gov.ru/testing/?SID=4&amp;ID=5951.</w:t>
      </w:r>
    </w:p>
    <w:p w14:paraId="50759919" w14:textId="77777777" w:rsidR="0000683F" w:rsidRDefault="0000683F" w:rsidP="008A663E">
      <w:pPr>
        <w:pStyle w:val="c2"/>
        <w:numPr>
          <w:ilvl w:val="0"/>
          <w:numId w:val="27"/>
        </w:numPr>
        <w:shd w:val="clear" w:color="auto" w:fill="FFFFFF"/>
        <w:spacing w:before="0" w:beforeAutospacing="0" w:after="0" w:afterAutospacing="0" w:line="276" w:lineRule="auto"/>
        <w:ind w:left="0" w:firstLine="0"/>
        <w:jc w:val="both"/>
        <w:rPr>
          <w:color w:val="0D0D0D"/>
        </w:rPr>
      </w:pPr>
      <w:r w:rsidRPr="00CF68F1">
        <w:rPr>
          <w:color w:val="0D0D0D"/>
        </w:rPr>
        <w:t>Курбатов, В. А. Безопасность жизнедеятельност</w:t>
      </w:r>
      <w:r>
        <w:rPr>
          <w:color w:val="0D0D0D"/>
        </w:rPr>
        <w:t>и. Основы чрезвычайных ситуаций</w:t>
      </w:r>
      <w:r w:rsidRPr="00CF68F1">
        <w:rPr>
          <w:color w:val="0D0D0D"/>
        </w:rPr>
        <w:t>: учебное пособие для СПО / В. А. Курбатов, Ю. С. Рыс</w:t>
      </w:r>
      <w:r>
        <w:rPr>
          <w:color w:val="0D0D0D"/>
        </w:rPr>
        <w:t>ин, С. Л. Яблочников. — Саратов</w:t>
      </w:r>
      <w:r w:rsidRPr="00CF68F1">
        <w:rPr>
          <w:color w:val="0D0D0D"/>
        </w:rPr>
        <w:t xml:space="preserve">: Профобразование, 2020. — 121 c. — </w:t>
      </w:r>
      <w:r>
        <w:rPr>
          <w:color w:val="0D0D0D"/>
        </w:rPr>
        <w:t>ISBN 978-5-4488-0820-3. — Текст</w:t>
      </w:r>
      <w:r w:rsidRPr="00CF68F1">
        <w:rPr>
          <w:color w:val="0D0D0D"/>
        </w:rPr>
        <w:t>: электронный // Электронный ресурс цифровой образовательной среды СПО PROF</w:t>
      </w:r>
      <w:r w:rsidR="001A4549">
        <w:rPr>
          <w:color w:val="0D0D0D"/>
        </w:rPr>
        <w:t xml:space="preserve"> </w:t>
      </w:r>
      <w:r w:rsidRPr="00CF68F1">
        <w:rPr>
          <w:color w:val="0D0D0D"/>
        </w:rPr>
        <w:t xml:space="preserve">образование: [сайт]. — URL: </w:t>
      </w:r>
      <w:hyperlink r:id="rId10" w:history="1">
        <w:r w:rsidR="008A663E" w:rsidRPr="00F8076A">
          <w:rPr>
            <w:rStyle w:val="ab"/>
          </w:rPr>
          <w:t>https://profspo.ru/books/93574</w:t>
        </w:r>
      </w:hyperlink>
    </w:p>
    <w:p w14:paraId="4A7F2587" w14:textId="77777777" w:rsidR="008A663E" w:rsidRPr="008A663E" w:rsidRDefault="008A663E" w:rsidP="008A663E">
      <w:pPr>
        <w:pStyle w:val="c2"/>
        <w:numPr>
          <w:ilvl w:val="0"/>
          <w:numId w:val="27"/>
        </w:numPr>
        <w:shd w:val="clear" w:color="auto" w:fill="FFFFFF"/>
        <w:spacing w:before="0" w:beforeAutospacing="0" w:after="0" w:afterAutospacing="0" w:line="276" w:lineRule="auto"/>
        <w:ind w:left="0" w:firstLine="0"/>
        <w:jc w:val="both"/>
        <w:rPr>
          <w:color w:val="0D0D0D"/>
        </w:rPr>
      </w:pPr>
      <w:r>
        <w:t xml:space="preserve">Портал МЧС России [Электронный ресурс]: сайт // Режим доступа: http://www.mchs.gov.ru/ </w:t>
      </w:r>
    </w:p>
    <w:p w14:paraId="0ACF96E5" w14:textId="77777777" w:rsidR="008A663E" w:rsidRPr="00CF68F1" w:rsidRDefault="008A663E" w:rsidP="008A663E">
      <w:pPr>
        <w:pStyle w:val="c2"/>
        <w:numPr>
          <w:ilvl w:val="0"/>
          <w:numId w:val="27"/>
        </w:numPr>
        <w:shd w:val="clear" w:color="auto" w:fill="FFFFFF"/>
        <w:spacing w:before="0" w:beforeAutospacing="0" w:after="0" w:afterAutospacing="0" w:line="276" w:lineRule="auto"/>
        <w:ind w:left="0" w:firstLine="0"/>
        <w:jc w:val="both"/>
        <w:rPr>
          <w:color w:val="0D0D0D"/>
        </w:rPr>
      </w:pPr>
      <w:r>
        <w:t>Энциклопедия безопасности жизнедеятельности [Электронный ресурс]. –– URL: http://bzhde.ru.</w:t>
      </w:r>
    </w:p>
    <w:p w14:paraId="58DC836A" w14:textId="77777777" w:rsidR="00E5649D" w:rsidRPr="00514E67" w:rsidRDefault="002652CB" w:rsidP="00C2216C">
      <w:pPr>
        <w:spacing w:after="0" w:line="240" w:lineRule="auto"/>
        <w:jc w:val="center"/>
      </w:pPr>
      <w:r>
        <w:rPr>
          <w:rFonts w:ascii="Times New Roman" w:hAnsi="Times New Roman"/>
          <w:b/>
          <w:color w:val="0D0D0D"/>
          <w:sz w:val="24"/>
          <w:szCs w:val="24"/>
        </w:rPr>
        <w:br w:type="page"/>
      </w:r>
      <w:bookmarkStart w:id="11" w:name="_Toc150332350"/>
      <w:r w:rsidRPr="002652CB"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 w:rsidR="004F346A" w:rsidRPr="002652CB">
        <w:rPr>
          <w:rFonts w:ascii="Times New Roman" w:hAnsi="Times New Roman" w:cs="Times New Roman"/>
          <w:b/>
          <w:sz w:val="24"/>
          <w:szCs w:val="24"/>
        </w:rPr>
        <w:t>. КОНТРОЛЬ И ОЦЕНКА РЕЗУЛЬТАТОВ ОСВОЕНИЯ УЧЕБНОЙ ДИСЦИПЛИНЫ</w:t>
      </w:r>
      <w:bookmarkEnd w:id="1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0"/>
        <w:gridCol w:w="3845"/>
        <w:gridCol w:w="2375"/>
      </w:tblGrid>
      <w:tr w:rsidR="004D1F5A" w:rsidRPr="00514E67" w14:paraId="5A1632FE" w14:textId="77777777" w:rsidTr="001C3FF5">
        <w:tc>
          <w:tcPr>
            <w:tcW w:w="1750" w:type="pct"/>
          </w:tcPr>
          <w:p w14:paraId="1EAA6A81" w14:textId="77777777" w:rsidR="002426E2" w:rsidRPr="00514E67" w:rsidRDefault="002426E2" w:rsidP="002652C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14E6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2009" w:type="pct"/>
          </w:tcPr>
          <w:p w14:paraId="0AC4870C" w14:textId="77777777" w:rsidR="002426E2" w:rsidRPr="00514E67" w:rsidRDefault="002426E2" w:rsidP="002652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14E6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Критерии оценки</w:t>
            </w:r>
          </w:p>
        </w:tc>
        <w:tc>
          <w:tcPr>
            <w:tcW w:w="1241" w:type="pct"/>
          </w:tcPr>
          <w:p w14:paraId="307D82F8" w14:textId="77777777" w:rsidR="002426E2" w:rsidRPr="00514E67" w:rsidRDefault="002426E2" w:rsidP="002652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14E6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Методы оценки</w:t>
            </w:r>
          </w:p>
        </w:tc>
      </w:tr>
      <w:tr w:rsidR="002426E2" w:rsidRPr="00514E67" w14:paraId="255D4681" w14:textId="77777777" w:rsidTr="001C3FF5">
        <w:tc>
          <w:tcPr>
            <w:tcW w:w="1750" w:type="pct"/>
          </w:tcPr>
          <w:p w14:paraId="20AF1E61" w14:textId="77777777" w:rsidR="002426E2" w:rsidRPr="00514E67" w:rsidRDefault="002426E2" w:rsidP="002652CB">
            <w:pPr>
              <w:pStyle w:val="Style13"/>
              <w:widowControl/>
              <w:numPr>
                <w:ilvl w:val="0"/>
                <w:numId w:val="17"/>
              </w:numPr>
              <w:spacing w:line="240" w:lineRule="auto"/>
              <w:ind w:left="0" w:firstLine="0"/>
              <w:rPr>
                <w:shd w:val="clear" w:color="auto" w:fill="FFFFFF"/>
              </w:rPr>
            </w:pPr>
            <w:r w:rsidRPr="00514E67">
              <w:rPr>
                <w:shd w:val="clear" w:color="auto" w:fill="FFFFFF"/>
              </w:rPr>
              <w:t xml:space="preserve">о безопасном поведении человека в опасных и чрезвычайных ситуациях природного, техногенного и социального характера, при возникновении угроз военного характера; </w:t>
            </w:r>
          </w:p>
          <w:p w14:paraId="792D3C7C" w14:textId="77777777" w:rsidR="002426E2" w:rsidRPr="00514E67" w:rsidRDefault="002426E2" w:rsidP="002652CB">
            <w:pPr>
              <w:pStyle w:val="Style13"/>
              <w:widowControl/>
              <w:numPr>
                <w:ilvl w:val="0"/>
                <w:numId w:val="17"/>
              </w:numPr>
              <w:spacing w:line="240" w:lineRule="auto"/>
              <w:ind w:left="0" w:firstLine="0"/>
              <w:rPr>
                <w:shd w:val="clear" w:color="auto" w:fill="FFFFFF"/>
              </w:rPr>
            </w:pPr>
            <w:r w:rsidRPr="00514E67">
              <w:rPr>
                <w:shd w:val="clear" w:color="auto" w:fill="FFFFFF"/>
              </w:rPr>
              <w:t>о государственной системе защиты населения от опасных и чрезвычайных ситуаций;</w:t>
            </w:r>
          </w:p>
          <w:p w14:paraId="57766BAA" w14:textId="77777777" w:rsidR="002426E2" w:rsidRPr="00514E67" w:rsidRDefault="002426E2" w:rsidP="002652CB">
            <w:pPr>
              <w:pStyle w:val="Style13"/>
              <w:widowControl/>
              <w:numPr>
                <w:ilvl w:val="0"/>
                <w:numId w:val="17"/>
              </w:numPr>
              <w:spacing w:line="240" w:lineRule="auto"/>
              <w:ind w:left="0" w:firstLine="0"/>
              <w:rPr>
                <w:shd w:val="clear" w:color="auto" w:fill="FFFFFF"/>
              </w:rPr>
            </w:pPr>
            <w:r w:rsidRPr="00514E67">
              <w:rPr>
                <w:shd w:val="clear" w:color="auto" w:fill="FFFFFF"/>
              </w:rPr>
              <w:t>об организации защиты и жизнеобеспечения населения в чрезвычайных ситуациях;</w:t>
            </w:r>
          </w:p>
          <w:p w14:paraId="750D3418" w14:textId="77777777" w:rsidR="002426E2" w:rsidRPr="00514E67" w:rsidRDefault="002426E2" w:rsidP="002652CB">
            <w:pPr>
              <w:pStyle w:val="Style13"/>
              <w:widowControl/>
              <w:numPr>
                <w:ilvl w:val="0"/>
                <w:numId w:val="17"/>
              </w:numPr>
              <w:spacing w:line="240" w:lineRule="auto"/>
              <w:ind w:left="0" w:firstLine="0"/>
              <w:rPr>
                <w:shd w:val="clear" w:color="auto" w:fill="FFFFFF"/>
              </w:rPr>
            </w:pPr>
            <w:r w:rsidRPr="00514E67">
              <w:rPr>
                <w:shd w:val="clear" w:color="auto" w:fill="FFFFFF"/>
              </w:rPr>
              <w:t>предназначение, структуру, задачи гражданской обороны;</w:t>
            </w:r>
          </w:p>
          <w:p w14:paraId="169466AC" w14:textId="77777777" w:rsidR="002426E2" w:rsidRPr="00514E67" w:rsidRDefault="002426E2" w:rsidP="002652CB">
            <w:pPr>
              <w:pStyle w:val="Style13"/>
              <w:widowControl/>
              <w:numPr>
                <w:ilvl w:val="0"/>
                <w:numId w:val="17"/>
              </w:numPr>
              <w:spacing w:line="240" w:lineRule="auto"/>
              <w:ind w:left="0" w:firstLine="0"/>
              <w:rPr>
                <w:shd w:val="clear" w:color="auto" w:fill="FFFFFF"/>
              </w:rPr>
            </w:pPr>
            <w:r w:rsidRPr="00514E67">
              <w:rPr>
                <w:shd w:val="clear" w:color="auto" w:fill="FFFFFF"/>
              </w:rPr>
              <w:t xml:space="preserve">о первой помощи при травмах и несчастных случаях; </w:t>
            </w:r>
          </w:p>
          <w:p w14:paraId="563381F7" w14:textId="77777777" w:rsidR="002426E2" w:rsidRPr="00514E67" w:rsidRDefault="002426E2" w:rsidP="002652CB">
            <w:pPr>
              <w:pStyle w:val="Style13"/>
              <w:widowControl/>
              <w:numPr>
                <w:ilvl w:val="0"/>
                <w:numId w:val="17"/>
              </w:numPr>
              <w:spacing w:line="240" w:lineRule="auto"/>
              <w:ind w:left="0" w:firstLine="0"/>
              <w:rPr>
                <w:shd w:val="clear" w:color="auto" w:fill="FFFFFF"/>
              </w:rPr>
            </w:pPr>
            <w:r w:rsidRPr="00514E67">
              <w:rPr>
                <w:shd w:val="clear" w:color="auto" w:fill="FFFFFF"/>
              </w:rPr>
              <w:t>о здоровье и здоровом образе жизни;</w:t>
            </w:r>
          </w:p>
          <w:p w14:paraId="110DC463" w14:textId="77777777" w:rsidR="002426E2" w:rsidRPr="00514E67" w:rsidRDefault="002426E2" w:rsidP="002652CB">
            <w:pPr>
              <w:pStyle w:val="Style13"/>
              <w:widowControl/>
              <w:numPr>
                <w:ilvl w:val="0"/>
                <w:numId w:val="17"/>
              </w:numPr>
              <w:spacing w:line="240" w:lineRule="auto"/>
              <w:ind w:left="0" w:firstLine="0"/>
              <w:rPr>
                <w:shd w:val="clear" w:color="auto" w:fill="FFFFFF"/>
              </w:rPr>
            </w:pPr>
            <w:r w:rsidRPr="00514E67">
              <w:rPr>
                <w:shd w:val="clear" w:color="auto" w:fill="FFFFFF"/>
              </w:rPr>
              <w:t>истории создания Вооружённых Сил Российской Федерации;</w:t>
            </w:r>
          </w:p>
          <w:p w14:paraId="5833D3C5" w14:textId="77777777" w:rsidR="002426E2" w:rsidRPr="00514E67" w:rsidRDefault="002426E2" w:rsidP="002652CB">
            <w:pPr>
              <w:pStyle w:val="Style13"/>
              <w:widowControl/>
              <w:numPr>
                <w:ilvl w:val="0"/>
                <w:numId w:val="17"/>
              </w:numPr>
              <w:spacing w:line="240" w:lineRule="auto"/>
              <w:ind w:left="0" w:firstLine="0"/>
              <w:rPr>
                <w:bCs/>
              </w:rPr>
            </w:pPr>
            <w:r w:rsidRPr="00514E67">
              <w:rPr>
                <w:bCs/>
              </w:rPr>
              <w:t>организационной структуры Вооруженных Сил РФ;</w:t>
            </w:r>
          </w:p>
          <w:p w14:paraId="5750032F" w14:textId="77777777" w:rsidR="002426E2" w:rsidRPr="00514E67" w:rsidRDefault="002426E2" w:rsidP="002652CB">
            <w:pPr>
              <w:pStyle w:val="Style13"/>
              <w:widowControl/>
              <w:numPr>
                <w:ilvl w:val="0"/>
                <w:numId w:val="17"/>
              </w:numPr>
              <w:spacing w:line="240" w:lineRule="auto"/>
              <w:ind w:left="0" w:firstLine="0"/>
              <w:rPr>
                <w:bCs/>
              </w:rPr>
            </w:pPr>
            <w:r w:rsidRPr="00514E67">
              <w:rPr>
                <w:bCs/>
              </w:rPr>
              <w:t>понятий воинской обязанности (виды службы, подготовка к службе, воинская дисциплина, качества личности военнослужащего и других);</w:t>
            </w:r>
          </w:p>
          <w:p w14:paraId="3396FB04" w14:textId="77777777" w:rsidR="002426E2" w:rsidRPr="00514E67" w:rsidRDefault="002426E2" w:rsidP="002652CB">
            <w:pPr>
              <w:pStyle w:val="Style13"/>
              <w:widowControl/>
              <w:numPr>
                <w:ilvl w:val="0"/>
                <w:numId w:val="17"/>
              </w:numPr>
              <w:spacing w:line="240" w:lineRule="auto"/>
              <w:ind w:left="0" w:firstLine="0"/>
              <w:rPr>
                <w:shd w:val="clear" w:color="auto" w:fill="FFFFFF"/>
              </w:rPr>
            </w:pPr>
            <w:r w:rsidRPr="00514E67">
              <w:rPr>
                <w:bCs/>
              </w:rPr>
              <w:t>боевых традиций, символов, ритуалов Вооруженных Сил России.</w:t>
            </w:r>
          </w:p>
        </w:tc>
        <w:tc>
          <w:tcPr>
            <w:tcW w:w="2009" w:type="pct"/>
          </w:tcPr>
          <w:p w14:paraId="4228933B" w14:textId="77777777" w:rsidR="002426E2" w:rsidRPr="00514E67" w:rsidRDefault="002426E2" w:rsidP="002652CB">
            <w:pPr>
              <w:pStyle w:val="a9"/>
              <w:numPr>
                <w:ilvl w:val="0"/>
                <w:numId w:val="17"/>
              </w:numPr>
              <w:spacing w:before="0" w:after="0"/>
              <w:ind w:left="0" w:firstLine="0"/>
              <w:contextualSpacing/>
            </w:pPr>
            <w:r w:rsidRPr="00514E67">
              <w:t>в соответствии с установленными называют правила безопасного поведения человека в опасных ЧС различного характера (поведение при пожаре, наводнении, сильных морозах, вооружённых конфликтах);</w:t>
            </w:r>
          </w:p>
          <w:p w14:paraId="29A522EA" w14:textId="77777777" w:rsidR="002426E2" w:rsidRPr="00514E67" w:rsidRDefault="002426E2" w:rsidP="002652CB">
            <w:pPr>
              <w:pStyle w:val="a9"/>
              <w:numPr>
                <w:ilvl w:val="0"/>
                <w:numId w:val="17"/>
              </w:numPr>
              <w:spacing w:before="0" w:after="0"/>
              <w:ind w:left="0" w:firstLine="0"/>
              <w:contextualSpacing/>
            </w:pPr>
            <w:r w:rsidRPr="00514E67">
              <w:t>правильно перечисляют задачи ГО, называют примерную схему структуры ГО для объекта экономики (учебное заведение);</w:t>
            </w:r>
          </w:p>
          <w:p w14:paraId="3F3934BD" w14:textId="77777777" w:rsidR="002426E2" w:rsidRPr="00514E67" w:rsidRDefault="002426E2" w:rsidP="002652CB">
            <w:pPr>
              <w:pStyle w:val="a9"/>
              <w:numPr>
                <w:ilvl w:val="0"/>
                <w:numId w:val="17"/>
              </w:numPr>
              <w:spacing w:before="0" w:after="0"/>
              <w:ind w:left="0" w:firstLine="0"/>
              <w:contextualSpacing/>
            </w:pPr>
            <w:r w:rsidRPr="00514E67">
              <w:t>поясняют задачи РСЧС, определяют действия по сигналу «Внимание всем», «Радиационная опасность», «Химическая и биологическая опасность»;</w:t>
            </w:r>
          </w:p>
          <w:p w14:paraId="10A90650" w14:textId="77777777" w:rsidR="002426E2" w:rsidRPr="00514E67" w:rsidRDefault="002426E2" w:rsidP="002652CB">
            <w:pPr>
              <w:pStyle w:val="a9"/>
              <w:numPr>
                <w:ilvl w:val="0"/>
                <w:numId w:val="17"/>
              </w:numPr>
              <w:spacing w:before="0" w:after="0"/>
              <w:ind w:left="0" w:firstLine="0"/>
              <w:contextualSpacing/>
            </w:pPr>
            <w:r w:rsidRPr="00514E67">
              <w:t xml:space="preserve">правильно определяют </w:t>
            </w:r>
            <w:r w:rsidRPr="00514E67">
              <w:rPr>
                <w:shd w:val="clear" w:color="auto" w:fill="FFFFFF"/>
              </w:rPr>
              <w:t>предназначение, структуру, задачи гражданской обороны;</w:t>
            </w:r>
          </w:p>
          <w:p w14:paraId="3F63E1C3" w14:textId="77777777" w:rsidR="002426E2" w:rsidRPr="00514E67" w:rsidRDefault="002426E2" w:rsidP="002652CB">
            <w:pPr>
              <w:pStyle w:val="a9"/>
              <w:numPr>
                <w:ilvl w:val="0"/>
                <w:numId w:val="17"/>
              </w:numPr>
              <w:spacing w:before="0" w:after="0"/>
              <w:ind w:left="0" w:firstLine="0"/>
              <w:contextualSpacing/>
            </w:pPr>
            <w:r w:rsidRPr="00514E67">
              <w:t>правильно, в соответствии с принятыми, перечисляют приемы оказания первой (доврачебной) помощи;</w:t>
            </w:r>
          </w:p>
          <w:p w14:paraId="75D8C03E" w14:textId="77777777" w:rsidR="002426E2" w:rsidRPr="00514E67" w:rsidRDefault="002426E2" w:rsidP="002652CB">
            <w:pPr>
              <w:pStyle w:val="a9"/>
              <w:numPr>
                <w:ilvl w:val="0"/>
                <w:numId w:val="17"/>
              </w:numPr>
              <w:spacing w:before="0" w:after="0"/>
              <w:ind w:left="0" w:firstLine="0"/>
              <w:contextualSpacing/>
            </w:pPr>
            <w:r w:rsidRPr="00514E67">
              <w:t>дают точные определения понятиям;</w:t>
            </w:r>
          </w:p>
          <w:p w14:paraId="1753F287" w14:textId="77777777" w:rsidR="002426E2" w:rsidRPr="00514E67" w:rsidRDefault="002426E2" w:rsidP="002652CB">
            <w:pPr>
              <w:pStyle w:val="a9"/>
              <w:numPr>
                <w:ilvl w:val="0"/>
                <w:numId w:val="17"/>
              </w:numPr>
              <w:spacing w:before="0" w:after="0"/>
              <w:ind w:left="0" w:firstLine="0"/>
              <w:contextualSpacing/>
            </w:pPr>
            <w:r w:rsidRPr="00514E67">
              <w:t>правильно перечисляют этапы создания ВС РФ;</w:t>
            </w:r>
          </w:p>
          <w:p w14:paraId="0A8BDD05" w14:textId="77777777" w:rsidR="002426E2" w:rsidRPr="00514E67" w:rsidRDefault="002426E2" w:rsidP="002652CB">
            <w:pPr>
              <w:pStyle w:val="a9"/>
              <w:numPr>
                <w:ilvl w:val="0"/>
                <w:numId w:val="17"/>
              </w:numPr>
              <w:spacing w:before="0" w:after="0"/>
              <w:ind w:left="0" w:firstLine="0"/>
              <w:contextualSpacing/>
            </w:pPr>
            <w:r w:rsidRPr="00514E67">
              <w:t>дают описание организационной структуры ВС РФ;</w:t>
            </w:r>
          </w:p>
          <w:p w14:paraId="32AAB03B" w14:textId="77777777" w:rsidR="002426E2" w:rsidRPr="00514E67" w:rsidRDefault="002426E2" w:rsidP="002652CB">
            <w:pPr>
              <w:pStyle w:val="a9"/>
              <w:numPr>
                <w:ilvl w:val="0"/>
                <w:numId w:val="17"/>
              </w:numPr>
              <w:spacing w:before="0" w:after="0"/>
              <w:ind w:left="0" w:firstLine="0"/>
              <w:contextualSpacing/>
            </w:pPr>
            <w:r w:rsidRPr="00514E67">
              <w:t>показывают знания основных понятий воинской обязанности;</w:t>
            </w:r>
          </w:p>
          <w:p w14:paraId="59378FBD" w14:textId="77777777" w:rsidR="002426E2" w:rsidRPr="00514E67" w:rsidRDefault="002426E2" w:rsidP="002652CB">
            <w:pPr>
              <w:pStyle w:val="a9"/>
              <w:numPr>
                <w:ilvl w:val="0"/>
                <w:numId w:val="17"/>
              </w:numPr>
              <w:spacing w:before="0" w:after="0"/>
              <w:ind w:left="0" w:firstLine="0"/>
              <w:contextualSpacing/>
            </w:pPr>
            <w:r w:rsidRPr="00514E67">
              <w:t>при устном опросе рассказывают о боевых традициях, ритуалах, символах ВС РФ.</w:t>
            </w:r>
          </w:p>
        </w:tc>
        <w:tc>
          <w:tcPr>
            <w:tcW w:w="1241" w:type="pct"/>
          </w:tcPr>
          <w:p w14:paraId="43922A5D" w14:textId="77777777" w:rsidR="002426E2" w:rsidRPr="00514E67" w:rsidRDefault="002426E2" w:rsidP="002652CB">
            <w:pPr>
              <w:pStyle w:val="a9"/>
              <w:numPr>
                <w:ilvl w:val="0"/>
                <w:numId w:val="16"/>
              </w:numPr>
              <w:spacing w:before="0" w:after="0"/>
              <w:ind w:left="0" w:firstLine="0"/>
              <w:contextualSpacing/>
              <w:rPr>
                <w:bCs/>
              </w:rPr>
            </w:pPr>
            <w:r w:rsidRPr="00514E67">
              <w:rPr>
                <w:bCs/>
              </w:rPr>
              <w:t>анализ и оценка решения тестовых заданий;</w:t>
            </w:r>
          </w:p>
          <w:p w14:paraId="5970106B" w14:textId="77777777" w:rsidR="002426E2" w:rsidRPr="00514E67" w:rsidRDefault="002426E2" w:rsidP="002652CB">
            <w:pPr>
              <w:pStyle w:val="a9"/>
              <w:numPr>
                <w:ilvl w:val="0"/>
                <w:numId w:val="16"/>
              </w:numPr>
              <w:spacing w:before="0" w:after="0"/>
              <w:ind w:left="0" w:firstLine="0"/>
              <w:contextualSpacing/>
              <w:rPr>
                <w:bCs/>
              </w:rPr>
            </w:pPr>
            <w:r w:rsidRPr="00514E67">
              <w:rPr>
                <w:bCs/>
              </w:rPr>
              <w:t>анализ и оценка решения устного опроса;</w:t>
            </w:r>
          </w:p>
          <w:p w14:paraId="3B32C285" w14:textId="77777777" w:rsidR="002426E2" w:rsidRPr="00514E67" w:rsidRDefault="002426E2" w:rsidP="002652CB">
            <w:pPr>
              <w:pStyle w:val="a9"/>
              <w:numPr>
                <w:ilvl w:val="0"/>
                <w:numId w:val="16"/>
              </w:numPr>
              <w:spacing w:before="0" w:after="0"/>
              <w:ind w:left="0" w:firstLine="0"/>
              <w:contextualSpacing/>
              <w:rPr>
                <w:bCs/>
              </w:rPr>
            </w:pPr>
            <w:r w:rsidRPr="00514E67">
              <w:rPr>
                <w:bCs/>
              </w:rPr>
              <w:t>анализ и оценка решения письменного опроса.</w:t>
            </w:r>
          </w:p>
        </w:tc>
      </w:tr>
      <w:tr w:rsidR="00514E67" w:rsidRPr="00514E67" w14:paraId="05BB25B9" w14:textId="77777777" w:rsidTr="001C3FF5">
        <w:trPr>
          <w:trHeight w:val="896"/>
        </w:trPr>
        <w:tc>
          <w:tcPr>
            <w:tcW w:w="1750" w:type="pct"/>
          </w:tcPr>
          <w:p w14:paraId="066682B5" w14:textId="77777777" w:rsidR="002426E2" w:rsidRPr="00514E67" w:rsidRDefault="002426E2" w:rsidP="002652CB">
            <w:pPr>
              <w:pStyle w:val="Style13"/>
              <w:widowControl/>
              <w:numPr>
                <w:ilvl w:val="0"/>
                <w:numId w:val="18"/>
              </w:numPr>
              <w:spacing w:line="240" w:lineRule="auto"/>
              <w:ind w:left="0" w:firstLine="0"/>
            </w:pPr>
            <w:r w:rsidRPr="00514E67">
              <w:rPr>
                <w:shd w:val="clear" w:color="auto" w:fill="FFFFFF"/>
              </w:rPr>
              <w:t xml:space="preserve">составлять </w:t>
            </w:r>
            <w:r w:rsidRPr="00514E67">
              <w:t>алгоритм действий по защите от негативных воздействий чрезвычайных ситуаций природного и техногенного характера;</w:t>
            </w:r>
          </w:p>
          <w:p w14:paraId="25B103F1" w14:textId="77777777" w:rsidR="002426E2" w:rsidRPr="00514E67" w:rsidRDefault="002426E2" w:rsidP="002652CB">
            <w:pPr>
              <w:pStyle w:val="a9"/>
              <w:numPr>
                <w:ilvl w:val="0"/>
                <w:numId w:val="18"/>
              </w:numPr>
              <w:spacing w:before="0" w:after="0"/>
              <w:ind w:left="0" w:firstLine="0"/>
              <w:contextualSpacing/>
            </w:pPr>
            <w:r w:rsidRPr="00514E67">
              <w:t xml:space="preserve">разрабатывать профилактические меры для снижения уровня опасностей различного рода и их </w:t>
            </w:r>
            <w:r w:rsidRPr="00514E67">
              <w:lastRenderedPageBreak/>
              <w:t>последствий в быту;</w:t>
            </w:r>
          </w:p>
          <w:p w14:paraId="12F0F225" w14:textId="77777777" w:rsidR="002426E2" w:rsidRPr="00514E67" w:rsidRDefault="002426E2" w:rsidP="002652CB">
            <w:pPr>
              <w:pStyle w:val="a9"/>
              <w:numPr>
                <w:ilvl w:val="0"/>
                <w:numId w:val="18"/>
              </w:numPr>
              <w:spacing w:before="0" w:after="0"/>
              <w:ind w:left="0" w:firstLine="0"/>
              <w:contextualSpacing/>
            </w:pPr>
            <w:r w:rsidRPr="00514E67">
              <w:t>составлять структуру гражданской обороны для объекта экономики;</w:t>
            </w:r>
          </w:p>
          <w:p w14:paraId="408634C2" w14:textId="77777777" w:rsidR="002426E2" w:rsidRPr="00514E67" w:rsidRDefault="002426E2" w:rsidP="002652CB">
            <w:pPr>
              <w:pStyle w:val="a9"/>
              <w:numPr>
                <w:ilvl w:val="0"/>
                <w:numId w:val="18"/>
              </w:numPr>
              <w:spacing w:before="0" w:after="0"/>
              <w:ind w:left="0" w:firstLine="0"/>
              <w:contextualSpacing/>
            </w:pPr>
            <w:r w:rsidRPr="00514E67">
              <w:t>использовать приёмы учебной эвакуации; алгоритм поведения в коллективных средствах защиты населения от оружия массового поражения (бомбоубежище, подвал, чердак);</w:t>
            </w:r>
          </w:p>
          <w:p w14:paraId="77A2BC9B" w14:textId="77777777" w:rsidR="002426E2" w:rsidRPr="00514E67" w:rsidRDefault="002426E2" w:rsidP="002652CB">
            <w:pPr>
              <w:pStyle w:val="a9"/>
              <w:numPr>
                <w:ilvl w:val="0"/>
                <w:numId w:val="18"/>
              </w:numPr>
              <w:spacing w:before="0" w:after="0"/>
              <w:ind w:left="0" w:firstLine="0"/>
              <w:contextualSpacing/>
            </w:pPr>
            <w:r w:rsidRPr="00514E67">
              <w:t>применять использование СИЗ</w:t>
            </w:r>
            <w:r w:rsidRPr="00514E67">
              <w:rPr>
                <w:shd w:val="clear" w:color="auto" w:fill="FFFFFF"/>
              </w:rPr>
              <w:t xml:space="preserve">; </w:t>
            </w:r>
          </w:p>
          <w:p w14:paraId="392A871C" w14:textId="77777777" w:rsidR="002426E2" w:rsidRPr="00514E67" w:rsidRDefault="002426E2" w:rsidP="002652CB">
            <w:pPr>
              <w:pStyle w:val="a9"/>
              <w:numPr>
                <w:ilvl w:val="0"/>
                <w:numId w:val="18"/>
              </w:numPr>
              <w:spacing w:before="0" w:after="0"/>
              <w:ind w:left="0" w:firstLine="0"/>
              <w:contextualSpacing/>
            </w:pPr>
            <w:r w:rsidRPr="00514E67">
              <w:rPr>
                <w:shd w:val="clear" w:color="auto" w:fill="FFFFFF"/>
              </w:rPr>
              <w:t xml:space="preserve">использовать приемы </w:t>
            </w:r>
            <w:r w:rsidRPr="00514E67">
              <w:t>первичного пожаротушения (подручные средства, профессиональные огнетушители);</w:t>
            </w:r>
          </w:p>
          <w:p w14:paraId="2F8E204E" w14:textId="77777777" w:rsidR="002426E2" w:rsidRPr="00514E67" w:rsidRDefault="002426E2" w:rsidP="002652CB">
            <w:pPr>
              <w:pStyle w:val="a9"/>
              <w:numPr>
                <w:ilvl w:val="0"/>
                <w:numId w:val="18"/>
              </w:numPr>
              <w:spacing w:before="0" w:after="0"/>
              <w:ind w:left="0" w:firstLine="0"/>
              <w:contextualSpacing/>
              <w:rPr>
                <w:shd w:val="clear" w:color="auto" w:fill="FFFFFF"/>
              </w:rPr>
            </w:pPr>
            <w:r w:rsidRPr="00514E67">
              <w:rPr>
                <w:shd w:val="clear" w:color="auto" w:fill="FFFFFF"/>
              </w:rPr>
              <w:t>оказывать</w:t>
            </w:r>
            <w:r w:rsidRPr="00514E67">
              <w:t xml:space="preserve"> первую (доврачебную) помощь при кровотечениях и ранах, травмах опорно-двигательного аппарата, при отравлениях</w:t>
            </w:r>
            <w:r w:rsidRPr="00514E67">
              <w:rPr>
                <w:shd w:val="clear" w:color="auto" w:fill="FFFFFF"/>
              </w:rPr>
              <w:t xml:space="preserve">; </w:t>
            </w:r>
          </w:p>
          <w:p w14:paraId="7A7A0FB9" w14:textId="77777777" w:rsidR="002426E2" w:rsidRPr="00514E67" w:rsidRDefault="002426E2" w:rsidP="002652CB">
            <w:pPr>
              <w:pStyle w:val="a9"/>
              <w:numPr>
                <w:ilvl w:val="0"/>
                <w:numId w:val="18"/>
              </w:numPr>
              <w:spacing w:before="0" w:after="0"/>
              <w:ind w:left="0" w:firstLine="0"/>
              <w:contextualSpacing/>
              <w:rPr>
                <w:bCs/>
              </w:rPr>
            </w:pPr>
            <w:r w:rsidRPr="00514E67">
              <w:rPr>
                <w:shd w:val="clear" w:color="auto" w:fill="FFFFFF"/>
              </w:rPr>
              <w:t>выполнять строевые приёмы в соответствии со Строевым уставом ВС РФ</w:t>
            </w:r>
          </w:p>
        </w:tc>
        <w:tc>
          <w:tcPr>
            <w:tcW w:w="2009" w:type="pct"/>
          </w:tcPr>
          <w:p w14:paraId="37BA1FAC" w14:textId="77777777" w:rsidR="002426E2" w:rsidRPr="00514E67" w:rsidRDefault="002426E2" w:rsidP="002652CB">
            <w:pPr>
              <w:pStyle w:val="a9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after="0"/>
              <w:ind w:left="0" w:firstLine="0"/>
              <w:contextualSpacing/>
            </w:pPr>
            <w:r w:rsidRPr="00514E67">
              <w:lastRenderedPageBreak/>
              <w:t xml:space="preserve">при выполнении практической работы составляют алгоритм поведения, обучающегося при возникновении чрезвычайной ситуации природного или техногенного характера, которая возникла в момент проведения тренировочного (другого учебного) занятия; </w:t>
            </w:r>
          </w:p>
          <w:p w14:paraId="7A5DDFE0" w14:textId="77777777" w:rsidR="002426E2" w:rsidRPr="00514E67" w:rsidRDefault="002426E2" w:rsidP="002652CB">
            <w:pPr>
              <w:pStyle w:val="a9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after="0"/>
              <w:ind w:left="0" w:firstLine="0"/>
              <w:contextualSpacing/>
            </w:pPr>
            <w:r w:rsidRPr="00514E67">
              <w:lastRenderedPageBreak/>
              <w:t>при выполнении практической работы точно и верно составляют алгоритм действий при ЧС (пожар, обрушение зданий);</w:t>
            </w:r>
          </w:p>
          <w:p w14:paraId="7E627EC5" w14:textId="77777777" w:rsidR="002426E2" w:rsidRPr="00514E67" w:rsidRDefault="002426E2" w:rsidP="002652CB">
            <w:pPr>
              <w:pStyle w:val="a9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after="0"/>
              <w:ind w:left="0" w:firstLine="0"/>
              <w:contextualSpacing/>
            </w:pPr>
            <w:r w:rsidRPr="00514E67">
              <w:t>при выполнении практической работы точно и верно составляют перечень мер по профилактике опасностей различного рода в быту (в лифте, на улице, при встрече с собакой, при использовании пиротехники, при пожаре и прочее);</w:t>
            </w:r>
          </w:p>
          <w:p w14:paraId="23A64913" w14:textId="77777777" w:rsidR="002426E2" w:rsidRPr="00514E67" w:rsidRDefault="002426E2" w:rsidP="002652CB">
            <w:pPr>
              <w:pStyle w:val="a9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after="0"/>
              <w:ind w:left="0" w:firstLine="0"/>
              <w:contextualSpacing/>
            </w:pPr>
            <w:r w:rsidRPr="00514E67">
              <w:t>при выполнении практической работы составляют структуру гражданской обороны для образовательной организации исходя из общих принципов организации ГО;</w:t>
            </w:r>
          </w:p>
          <w:p w14:paraId="3D4E1AF8" w14:textId="77777777" w:rsidR="002426E2" w:rsidRPr="00514E67" w:rsidRDefault="002426E2" w:rsidP="002652CB">
            <w:pPr>
              <w:pStyle w:val="a9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after="0"/>
              <w:ind w:left="0" w:firstLine="0"/>
              <w:contextualSpacing/>
            </w:pPr>
            <w:r w:rsidRPr="00514E67">
              <w:t>при выполнении практической работы использует СИЗОД (противогаз, самоспасатель, респиратор, маску) согласно правилам их использования, определяют алгоритм поведения в СКЗ;</w:t>
            </w:r>
          </w:p>
          <w:p w14:paraId="786D775A" w14:textId="77777777" w:rsidR="002426E2" w:rsidRPr="00514E67" w:rsidRDefault="002426E2" w:rsidP="002652CB">
            <w:pPr>
              <w:pStyle w:val="a9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after="0"/>
              <w:ind w:left="0" w:firstLine="0"/>
              <w:contextualSpacing/>
            </w:pPr>
            <w:r w:rsidRPr="00514E67">
              <w:t>при выполнении практической работы точно определяют виды огнетушителей и перечисляют алгоритм их использования;</w:t>
            </w:r>
          </w:p>
          <w:p w14:paraId="1A88C10B" w14:textId="77777777" w:rsidR="002426E2" w:rsidRPr="00514E67" w:rsidRDefault="002426E2" w:rsidP="002652CB">
            <w:pPr>
              <w:pStyle w:val="a9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after="0"/>
              <w:ind w:left="0" w:firstLine="0"/>
              <w:contextualSpacing/>
            </w:pPr>
            <w:r w:rsidRPr="00514E67">
              <w:t>при выполнении практической работы в соответствии с принятыми правилами накладывают повязки, шины, жгут, проводят сердечно-лёгочную реанимацию;</w:t>
            </w:r>
          </w:p>
          <w:p w14:paraId="0B627487" w14:textId="77777777" w:rsidR="002426E2" w:rsidRPr="00514E67" w:rsidRDefault="002426E2" w:rsidP="002652CB">
            <w:pPr>
              <w:pStyle w:val="a9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after="0"/>
              <w:ind w:left="0" w:firstLine="0"/>
              <w:contextualSpacing/>
            </w:pPr>
            <w:r w:rsidRPr="00514E67">
              <w:t>при выполнении практической работы умеют ходить строевым шагом, выполнять повороты на месте и в движении; умеют выходить из строя и возвращаться обратно, знают форму доклада при обращении к командиру (начальнику).</w:t>
            </w:r>
          </w:p>
        </w:tc>
        <w:tc>
          <w:tcPr>
            <w:tcW w:w="1241" w:type="pct"/>
          </w:tcPr>
          <w:p w14:paraId="5B1D14FD" w14:textId="77777777" w:rsidR="002426E2" w:rsidRPr="00514E67" w:rsidRDefault="002426E2" w:rsidP="002652CB">
            <w:pPr>
              <w:pStyle w:val="a9"/>
              <w:numPr>
                <w:ilvl w:val="0"/>
                <w:numId w:val="18"/>
              </w:numPr>
              <w:spacing w:before="0" w:after="0"/>
              <w:ind w:left="0" w:firstLine="0"/>
              <w:contextualSpacing/>
              <w:rPr>
                <w:bCs/>
                <w:i/>
              </w:rPr>
            </w:pPr>
            <w:r w:rsidRPr="00514E67">
              <w:rPr>
                <w:bCs/>
              </w:rPr>
              <w:lastRenderedPageBreak/>
              <w:t>оценка выполнения практических заданий (работ).</w:t>
            </w:r>
          </w:p>
        </w:tc>
      </w:tr>
    </w:tbl>
    <w:p w14:paraId="77A2EEB0" w14:textId="77777777" w:rsidR="002652CB" w:rsidRPr="00432627" w:rsidRDefault="002652CB" w:rsidP="002652CB">
      <w:pPr>
        <w:pStyle w:val="13"/>
        <w:tabs>
          <w:tab w:val="left" w:pos="567"/>
          <w:tab w:val="left" w:pos="907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32627">
        <w:rPr>
          <w:rFonts w:ascii="Times New Roman" w:hAnsi="Times New Roman"/>
          <w:b/>
          <w:sz w:val="24"/>
          <w:szCs w:val="24"/>
        </w:rPr>
        <w:t>Критерии оценивания</w:t>
      </w:r>
      <w:r w:rsidRPr="00432627">
        <w:rPr>
          <w:rFonts w:ascii="Times New Roman" w:hAnsi="Times New Roman"/>
          <w:sz w:val="24"/>
          <w:szCs w:val="24"/>
        </w:rPr>
        <w:t xml:space="preserve"> </w:t>
      </w:r>
      <w:r w:rsidRPr="00432627">
        <w:rPr>
          <w:rFonts w:ascii="Times New Roman" w:hAnsi="Times New Roman"/>
          <w:i/>
          <w:sz w:val="24"/>
          <w:szCs w:val="24"/>
        </w:rPr>
        <w:t>(по 100-балльной системе оценивания)</w:t>
      </w:r>
      <w:r w:rsidRPr="00432627">
        <w:rPr>
          <w:rFonts w:ascii="Times New Roman" w:hAnsi="Times New Roman"/>
          <w:sz w:val="24"/>
          <w:szCs w:val="24"/>
        </w:rPr>
        <w:t>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4"/>
        <w:gridCol w:w="6521"/>
      </w:tblGrid>
      <w:tr w:rsidR="002652CB" w:rsidRPr="00432627" w14:paraId="417745EB" w14:textId="77777777" w:rsidTr="00E11C10">
        <w:tc>
          <w:tcPr>
            <w:tcW w:w="3544" w:type="dxa"/>
          </w:tcPr>
          <w:p w14:paraId="40ABD6E4" w14:textId="77777777" w:rsidR="002652CB" w:rsidRPr="00432627" w:rsidRDefault="002652CB" w:rsidP="002652CB">
            <w:pPr>
              <w:pStyle w:val="western"/>
              <w:spacing w:before="0" w:beforeAutospacing="0" w:after="0" w:afterAutospacing="0"/>
              <w:rPr>
                <w:b w:val="0"/>
                <w:bCs w:val="0"/>
                <w:i/>
              </w:rPr>
            </w:pPr>
            <w:r w:rsidRPr="00432627">
              <w:rPr>
                <w:b w:val="0"/>
                <w:bCs w:val="0"/>
                <w:i/>
              </w:rPr>
              <w:t>«отлично»</w:t>
            </w:r>
          </w:p>
        </w:tc>
        <w:tc>
          <w:tcPr>
            <w:tcW w:w="6521" w:type="dxa"/>
          </w:tcPr>
          <w:p w14:paraId="1B5FB389" w14:textId="77777777" w:rsidR="002652CB" w:rsidRPr="00432627" w:rsidRDefault="002652CB" w:rsidP="002652CB">
            <w:pPr>
              <w:pStyle w:val="western"/>
              <w:spacing w:before="0" w:beforeAutospacing="0" w:after="0" w:afterAutospacing="0"/>
              <w:rPr>
                <w:b w:val="0"/>
                <w:bCs w:val="0"/>
              </w:rPr>
            </w:pPr>
            <w:r w:rsidRPr="00432627">
              <w:rPr>
                <w:b w:val="0"/>
                <w:bCs w:val="0"/>
              </w:rPr>
              <w:t>85-100</w:t>
            </w:r>
            <w:proofErr w:type="gramStart"/>
            <w:r w:rsidRPr="00432627">
              <w:rPr>
                <w:b w:val="0"/>
                <w:bCs w:val="0"/>
              </w:rPr>
              <w:t>%  правильных</w:t>
            </w:r>
            <w:proofErr w:type="gramEnd"/>
            <w:r w:rsidRPr="00432627">
              <w:rPr>
                <w:b w:val="0"/>
                <w:bCs w:val="0"/>
              </w:rPr>
              <w:t xml:space="preserve"> ответов</w:t>
            </w:r>
          </w:p>
        </w:tc>
      </w:tr>
      <w:tr w:rsidR="002652CB" w:rsidRPr="00432627" w14:paraId="78CB18C3" w14:textId="77777777" w:rsidTr="00E11C10">
        <w:tc>
          <w:tcPr>
            <w:tcW w:w="3544" w:type="dxa"/>
          </w:tcPr>
          <w:p w14:paraId="17C21639" w14:textId="77777777" w:rsidR="002652CB" w:rsidRPr="00432627" w:rsidRDefault="002652CB" w:rsidP="002652CB">
            <w:pPr>
              <w:pStyle w:val="western"/>
              <w:spacing w:before="0" w:beforeAutospacing="0" w:after="0" w:afterAutospacing="0"/>
              <w:rPr>
                <w:b w:val="0"/>
                <w:bCs w:val="0"/>
                <w:i/>
              </w:rPr>
            </w:pPr>
            <w:r w:rsidRPr="00432627">
              <w:rPr>
                <w:b w:val="0"/>
                <w:bCs w:val="0"/>
                <w:i/>
              </w:rPr>
              <w:t>«хорошо»</w:t>
            </w:r>
          </w:p>
        </w:tc>
        <w:tc>
          <w:tcPr>
            <w:tcW w:w="6521" w:type="dxa"/>
          </w:tcPr>
          <w:p w14:paraId="0BDB57FC" w14:textId="77777777" w:rsidR="002652CB" w:rsidRPr="00432627" w:rsidRDefault="002652CB" w:rsidP="002652CB">
            <w:pPr>
              <w:pStyle w:val="western"/>
              <w:spacing w:before="0" w:beforeAutospacing="0" w:after="0" w:afterAutospacing="0"/>
              <w:rPr>
                <w:b w:val="0"/>
                <w:bCs w:val="0"/>
              </w:rPr>
            </w:pPr>
            <w:r w:rsidRPr="00432627">
              <w:rPr>
                <w:b w:val="0"/>
                <w:bCs w:val="0"/>
              </w:rPr>
              <w:t>70-84</w:t>
            </w:r>
            <w:proofErr w:type="gramStart"/>
            <w:r w:rsidRPr="00432627">
              <w:rPr>
                <w:b w:val="0"/>
                <w:bCs w:val="0"/>
              </w:rPr>
              <w:t>%  правильных</w:t>
            </w:r>
            <w:proofErr w:type="gramEnd"/>
            <w:r w:rsidRPr="00432627">
              <w:rPr>
                <w:b w:val="0"/>
                <w:bCs w:val="0"/>
              </w:rPr>
              <w:t xml:space="preserve"> ответов</w:t>
            </w:r>
          </w:p>
        </w:tc>
      </w:tr>
      <w:tr w:rsidR="002652CB" w:rsidRPr="00432627" w14:paraId="23FF77F8" w14:textId="77777777" w:rsidTr="00E11C10">
        <w:tc>
          <w:tcPr>
            <w:tcW w:w="3544" w:type="dxa"/>
          </w:tcPr>
          <w:p w14:paraId="2281F637" w14:textId="77777777" w:rsidR="002652CB" w:rsidRPr="00432627" w:rsidRDefault="002652CB" w:rsidP="002652CB">
            <w:pPr>
              <w:pStyle w:val="western"/>
              <w:spacing w:before="0" w:beforeAutospacing="0" w:after="0" w:afterAutospacing="0"/>
              <w:rPr>
                <w:b w:val="0"/>
                <w:bCs w:val="0"/>
              </w:rPr>
            </w:pPr>
            <w:r w:rsidRPr="00432627">
              <w:rPr>
                <w:b w:val="0"/>
                <w:bCs w:val="0"/>
                <w:i/>
              </w:rPr>
              <w:t>«удовлетворительно»</w:t>
            </w:r>
          </w:p>
        </w:tc>
        <w:tc>
          <w:tcPr>
            <w:tcW w:w="6521" w:type="dxa"/>
          </w:tcPr>
          <w:p w14:paraId="6ECF5BBE" w14:textId="77777777" w:rsidR="002652CB" w:rsidRPr="00432627" w:rsidRDefault="002652CB" w:rsidP="002652CB">
            <w:pPr>
              <w:pStyle w:val="western"/>
              <w:spacing w:before="0" w:beforeAutospacing="0" w:after="0" w:afterAutospacing="0"/>
              <w:rPr>
                <w:b w:val="0"/>
                <w:bCs w:val="0"/>
              </w:rPr>
            </w:pPr>
            <w:r w:rsidRPr="00432627">
              <w:rPr>
                <w:b w:val="0"/>
                <w:bCs w:val="0"/>
              </w:rPr>
              <w:t>50-69</w:t>
            </w:r>
            <w:proofErr w:type="gramStart"/>
            <w:r w:rsidRPr="00432627">
              <w:rPr>
                <w:b w:val="0"/>
                <w:bCs w:val="0"/>
              </w:rPr>
              <w:t>%  правильных</w:t>
            </w:r>
            <w:proofErr w:type="gramEnd"/>
            <w:r w:rsidRPr="00432627">
              <w:rPr>
                <w:b w:val="0"/>
                <w:bCs w:val="0"/>
              </w:rPr>
              <w:t xml:space="preserve"> ответов</w:t>
            </w:r>
          </w:p>
        </w:tc>
      </w:tr>
      <w:tr w:rsidR="002652CB" w:rsidRPr="00432627" w14:paraId="3D430C84" w14:textId="77777777" w:rsidTr="00E11C10">
        <w:tc>
          <w:tcPr>
            <w:tcW w:w="3544" w:type="dxa"/>
          </w:tcPr>
          <w:p w14:paraId="1AAA26F5" w14:textId="77777777" w:rsidR="002652CB" w:rsidRPr="00432627" w:rsidRDefault="002652CB" w:rsidP="002652CB">
            <w:pPr>
              <w:pStyle w:val="western"/>
              <w:spacing w:before="0" w:beforeAutospacing="0" w:after="0" w:afterAutospacing="0"/>
              <w:rPr>
                <w:b w:val="0"/>
                <w:bCs w:val="0"/>
              </w:rPr>
            </w:pPr>
            <w:r w:rsidRPr="00432627">
              <w:rPr>
                <w:b w:val="0"/>
                <w:bCs w:val="0"/>
                <w:i/>
              </w:rPr>
              <w:t>«неудовлетворительно»</w:t>
            </w:r>
          </w:p>
        </w:tc>
        <w:tc>
          <w:tcPr>
            <w:tcW w:w="6521" w:type="dxa"/>
          </w:tcPr>
          <w:p w14:paraId="0CA551E2" w14:textId="77777777" w:rsidR="002652CB" w:rsidRPr="00432627" w:rsidRDefault="002652CB" w:rsidP="002652CB">
            <w:pPr>
              <w:pStyle w:val="western"/>
              <w:spacing w:before="0" w:beforeAutospacing="0" w:after="0" w:afterAutospacing="0"/>
              <w:rPr>
                <w:b w:val="0"/>
                <w:bCs w:val="0"/>
              </w:rPr>
            </w:pPr>
            <w:r w:rsidRPr="00432627">
              <w:rPr>
                <w:b w:val="0"/>
                <w:bCs w:val="0"/>
              </w:rPr>
              <w:t>0-49</w:t>
            </w:r>
            <w:proofErr w:type="gramStart"/>
            <w:r w:rsidRPr="00432627">
              <w:rPr>
                <w:b w:val="0"/>
                <w:bCs w:val="0"/>
              </w:rPr>
              <w:t>%  правильных</w:t>
            </w:r>
            <w:proofErr w:type="gramEnd"/>
            <w:r w:rsidRPr="00432627">
              <w:rPr>
                <w:b w:val="0"/>
                <w:bCs w:val="0"/>
              </w:rPr>
              <w:t xml:space="preserve"> ответов</w:t>
            </w:r>
          </w:p>
        </w:tc>
      </w:tr>
    </w:tbl>
    <w:p w14:paraId="5043ED62" w14:textId="77777777" w:rsidR="00E5649D" w:rsidRPr="002652CB" w:rsidRDefault="00E5649D" w:rsidP="002652CB">
      <w:pPr>
        <w:pStyle w:val="Default"/>
        <w:jc w:val="both"/>
        <w:rPr>
          <w:color w:val="auto"/>
          <w:sz w:val="2"/>
          <w:szCs w:val="2"/>
        </w:rPr>
      </w:pPr>
    </w:p>
    <w:sectPr w:rsidR="00E5649D" w:rsidRPr="002652CB" w:rsidSect="002E1099">
      <w:footerReference w:type="even" r:id="rId11"/>
      <w:footerReference w:type="default" r:id="rId12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E379D" w14:textId="77777777" w:rsidR="0090467E" w:rsidRDefault="0090467E" w:rsidP="00174CBD">
      <w:pPr>
        <w:spacing w:after="0" w:line="240" w:lineRule="auto"/>
      </w:pPr>
      <w:r>
        <w:separator/>
      </w:r>
    </w:p>
  </w:endnote>
  <w:endnote w:type="continuationSeparator" w:id="0">
    <w:p w14:paraId="5B80FDF2" w14:textId="77777777" w:rsidR="0090467E" w:rsidRDefault="0090467E" w:rsidP="00174C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9C720" w14:textId="77777777" w:rsidR="00851AB4" w:rsidRDefault="00EB0B98" w:rsidP="002E109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51AB4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548D51E" w14:textId="77777777" w:rsidR="00851AB4" w:rsidRDefault="00851AB4" w:rsidP="002E1099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53B37" w14:textId="77777777" w:rsidR="00851AB4" w:rsidRDefault="00EC622B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10</w:t>
    </w:r>
    <w:r>
      <w:rPr>
        <w:noProof/>
      </w:rPr>
      <w:fldChar w:fldCharType="end"/>
    </w:r>
  </w:p>
  <w:p w14:paraId="4EBD8BEA" w14:textId="77777777" w:rsidR="00851AB4" w:rsidRDefault="00851AB4" w:rsidP="002E1099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E9253" w14:textId="77777777" w:rsidR="00851AB4" w:rsidRDefault="00EB0B98" w:rsidP="002E1099">
    <w:pPr>
      <w:pStyle w:val="a3"/>
      <w:framePr w:wrap="around" w:vAnchor="text" w:hAnchor="margin" w:xAlign="right" w:y="1"/>
      <w:rPr>
        <w:rStyle w:val="a5"/>
        <w:rFonts w:eastAsia="Times New Roman"/>
      </w:rPr>
    </w:pPr>
    <w:r>
      <w:rPr>
        <w:rStyle w:val="a5"/>
        <w:rFonts w:eastAsia="Times New Roman"/>
      </w:rPr>
      <w:fldChar w:fldCharType="begin"/>
    </w:r>
    <w:r w:rsidR="00851AB4">
      <w:rPr>
        <w:rStyle w:val="a5"/>
        <w:rFonts w:eastAsia="Times New Roman"/>
      </w:rPr>
      <w:instrText xml:space="preserve">PAGE  </w:instrText>
    </w:r>
    <w:r>
      <w:rPr>
        <w:rStyle w:val="a5"/>
        <w:rFonts w:eastAsia="Times New Roman"/>
      </w:rPr>
      <w:fldChar w:fldCharType="end"/>
    </w:r>
  </w:p>
  <w:p w14:paraId="48903B7D" w14:textId="77777777" w:rsidR="00851AB4" w:rsidRDefault="00851AB4" w:rsidP="002E1099">
    <w:pPr>
      <w:pStyle w:val="a3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9C30F" w14:textId="77777777" w:rsidR="00851AB4" w:rsidRPr="00770486" w:rsidRDefault="00EC622B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14</w:t>
    </w:r>
    <w:r>
      <w:rPr>
        <w:noProof/>
      </w:rPr>
      <w:fldChar w:fldCharType="end"/>
    </w:r>
  </w:p>
  <w:p w14:paraId="6E7CDD41" w14:textId="77777777" w:rsidR="00851AB4" w:rsidRDefault="00851AB4" w:rsidP="002E109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4B90A" w14:textId="77777777" w:rsidR="0090467E" w:rsidRDefault="0090467E" w:rsidP="00174CBD">
      <w:pPr>
        <w:spacing w:after="0" w:line="240" w:lineRule="auto"/>
      </w:pPr>
      <w:r>
        <w:separator/>
      </w:r>
    </w:p>
  </w:footnote>
  <w:footnote w:type="continuationSeparator" w:id="0">
    <w:p w14:paraId="3379BF6E" w14:textId="77777777" w:rsidR="0090467E" w:rsidRDefault="0090467E" w:rsidP="00174C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0ED1"/>
    <w:multiLevelType w:val="hybridMultilevel"/>
    <w:tmpl w:val="4AC4CF02"/>
    <w:lvl w:ilvl="0" w:tplc="0419000F">
      <w:start w:val="1"/>
      <w:numFmt w:val="decimal"/>
      <w:lvlText w:val="%1."/>
      <w:lvlJc w:val="left"/>
      <w:pPr>
        <w:ind w:left="1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7975118"/>
    <w:multiLevelType w:val="hybridMultilevel"/>
    <w:tmpl w:val="B518DBF6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4161A"/>
    <w:multiLevelType w:val="hybridMultilevel"/>
    <w:tmpl w:val="11322B08"/>
    <w:lvl w:ilvl="0" w:tplc="277C3B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9A0AB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20587959"/>
    <w:multiLevelType w:val="multilevel"/>
    <w:tmpl w:val="20587959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1A11BA"/>
    <w:multiLevelType w:val="hybridMultilevel"/>
    <w:tmpl w:val="FEC801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E4645A"/>
    <w:multiLevelType w:val="multilevel"/>
    <w:tmpl w:val="33E4645A"/>
    <w:lvl w:ilvl="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7CB36DF"/>
    <w:multiLevelType w:val="multilevel"/>
    <w:tmpl w:val="198433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0" w15:restartNumberingAfterBreak="0">
    <w:nsid w:val="3DAF26CF"/>
    <w:multiLevelType w:val="multilevel"/>
    <w:tmpl w:val="DB7A85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E40613B"/>
    <w:multiLevelType w:val="hybridMultilevel"/>
    <w:tmpl w:val="B3068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00642C"/>
    <w:multiLevelType w:val="hybridMultilevel"/>
    <w:tmpl w:val="E5DA78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75F5441"/>
    <w:multiLevelType w:val="hybridMultilevel"/>
    <w:tmpl w:val="EF1EE924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012252"/>
    <w:multiLevelType w:val="hybridMultilevel"/>
    <w:tmpl w:val="B3068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6D4A4B"/>
    <w:multiLevelType w:val="hybridMultilevel"/>
    <w:tmpl w:val="EDEE87D2"/>
    <w:lvl w:ilvl="0" w:tplc="E9922FAA">
      <w:start w:val="1"/>
      <w:numFmt w:val="decimal"/>
      <w:lvlText w:val="%1."/>
      <w:lvlJc w:val="left"/>
      <w:pPr>
        <w:ind w:left="113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1EB79F1"/>
    <w:multiLevelType w:val="hybridMultilevel"/>
    <w:tmpl w:val="E6724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3F042AD"/>
    <w:multiLevelType w:val="hybridMultilevel"/>
    <w:tmpl w:val="324280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47B0CF3"/>
    <w:multiLevelType w:val="hybridMultilevel"/>
    <w:tmpl w:val="DD161AB6"/>
    <w:lvl w:ilvl="0" w:tplc="277C3B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1" w15:restartNumberingAfterBreak="0">
    <w:nsid w:val="6CE85EAD"/>
    <w:multiLevelType w:val="hybridMultilevel"/>
    <w:tmpl w:val="30D6F34E"/>
    <w:lvl w:ilvl="0" w:tplc="1F069C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DB51419"/>
    <w:multiLevelType w:val="multilevel"/>
    <w:tmpl w:val="D8B086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3" w15:restartNumberingAfterBreak="0">
    <w:nsid w:val="75187BB1"/>
    <w:multiLevelType w:val="hybridMultilevel"/>
    <w:tmpl w:val="325AF31E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A21618"/>
    <w:multiLevelType w:val="hybridMultilevel"/>
    <w:tmpl w:val="BBA89256"/>
    <w:lvl w:ilvl="0" w:tplc="F4F4F5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4472A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7344C2C"/>
    <w:multiLevelType w:val="hybridMultilevel"/>
    <w:tmpl w:val="F8F8C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25887867">
    <w:abstractNumId w:val="21"/>
  </w:num>
  <w:num w:numId="2" w16cid:durableId="663438967">
    <w:abstractNumId w:val="6"/>
  </w:num>
  <w:num w:numId="3" w16cid:durableId="1816802436">
    <w:abstractNumId w:val="2"/>
  </w:num>
  <w:num w:numId="4" w16cid:durableId="392705622">
    <w:abstractNumId w:val="19"/>
  </w:num>
  <w:num w:numId="5" w16cid:durableId="187256382">
    <w:abstractNumId w:val="4"/>
  </w:num>
  <w:num w:numId="6" w16cid:durableId="1050036571">
    <w:abstractNumId w:val="17"/>
  </w:num>
  <w:num w:numId="7" w16cid:durableId="2147044651">
    <w:abstractNumId w:val="7"/>
  </w:num>
  <w:num w:numId="8" w16cid:durableId="1858738504">
    <w:abstractNumId w:val="22"/>
  </w:num>
  <w:num w:numId="9" w16cid:durableId="721174829">
    <w:abstractNumId w:val="3"/>
  </w:num>
  <w:num w:numId="10" w16cid:durableId="559949299">
    <w:abstractNumId w:val="25"/>
  </w:num>
  <w:num w:numId="11" w16cid:durableId="1827162770">
    <w:abstractNumId w:val="10"/>
  </w:num>
  <w:num w:numId="12" w16cid:durableId="1636790767">
    <w:abstractNumId w:val="26"/>
  </w:num>
  <w:num w:numId="13" w16cid:durableId="171338590">
    <w:abstractNumId w:val="12"/>
  </w:num>
  <w:num w:numId="14" w16cid:durableId="1120686692">
    <w:abstractNumId w:val="18"/>
  </w:num>
  <w:num w:numId="15" w16cid:durableId="1382361185">
    <w:abstractNumId w:val="24"/>
  </w:num>
  <w:num w:numId="16" w16cid:durableId="1067607686">
    <w:abstractNumId w:val="23"/>
  </w:num>
  <w:num w:numId="17" w16cid:durableId="123274958">
    <w:abstractNumId w:val="1"/>
  </w:num>
  <w:num w:numId="18" w16cid:durableId="214392376">
    <w:abstractNumId w:val="13"/>
  </w:num>
  <w:num w:numId="19" w16cid:durableId="1188182208">
    <w:abstractNumId w:val="16"/>
  </w:num>
  <w:num w:numId="20" w16cid:durableId="1250892624">
    <w:abstractNumId w:val="0"/>
  </w:num>
  <w:num w:numId="21" w16cid:durableId="1500971848">
    <w:abstractNumId w:val="8"/>
  </w:num>
  <w:num w:numId="22" w16cid:durableId="1024944208">
    <w:abstractNumId w:val="5"/>
  </w:num>
  <w:num w:numId="23" w16cid:durableId="780995150">
    <w:abstractNumId w:val="20"/>
  </w:num>
  <w:num w:numId="24" w16cid:durableId="1274938881">
    <w:abstractNumId w:val="9"/>
  </w:num>
  <w:num w:numId="25" w16cid:durableId="1032800073">
    <w:abstractNumId w:val="15"/>
  </w:num>
  <w:num w:numId="26" w16cid:durableId="1260794938">
    <w:abstractNumId w:val="14"/>
  </w:num>
  <w:num w:numId="27" w16cid:durableId="178036637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235A"/>
    <w:rsid w:val="0000042E"/>
    <w:rsid w:val="00002EB7"/>
    <w:rsid w:val="000037E9"/>
    <w:rsid w:val="0000683F"/>
    <w:rsid w:val="00011ED1"/>
    <w:rsid w:val="00011FE7"/>
    <w:rsid w:val="00022FC3"/>
    <w:rsid w:val="00027A60"/>
    <w:rsid w:val="00042118"/>
    <w:rsid w:val="00042D10"/>
    <w:rsid w:val="000444AC"/>
    <w:rsid w:val="00067A59"/>
    <w:rsid w:val="00081E98"/>
    <w:rsid w:val="00096DDF"/>
    <w:rsid w:val="000C050B"/>
    <w:rsid w:val="000C26CE"/>
    <w:rsid w:val="000C3C11"/>
    <w:rsid w:val="000D29C3"/>
    <w:rsid w:val="000D62CD"/>
    <w:rsid w:val="000E2992"/>
    <w:rsid w:val="001056D4"/>
    <w:rsid w:val="00106173"/>
    <w:rsid w:val="00112A7E"/>
    <w:rsid w:val="001177CA"/>
    <w:rsid w:val="00135012"/>
    <w:rsid w:val="0015313D"/>
    <w:rsid w:val="00153BCD"/>
    <w:rsid w:val="00156FBD"/>
    <w:rsid w:val="00163F50"/>
    <w:rsid w:val="00173664"/>
    <w:rsid w:val="00174CBD"/>
    <w:rsid w:val="00175387"/>
    <w:rsid w:val="00190583"/>
    <w:rsid w:val="001953EB"/>
    <w:rsid w:val="001A0481"/>
    <w:rsid w:val="001A1C34"/>
    <w:rsid w:val="001A1E13"/>
    <w:rsid w:val="001A2710"/>
    <w:rsid w:val="001A4161"/>
    <w:rsid w:val="001A4549"/>
    <w:rsid w:val="001A49DF"/>
    <w:rsid w:val="001B5CD7"/>
    <w:rsid w:val="001C3FF5"/>
    <w:rsid w:val="001C5F37"/>
    <w:rsid w:val="001E4539"/>
    <w:rsid w:val="001E5F23"/>
    <w:rsid w:val="001E6761"/>
    <w:rsid w:val="001F4932"/>
    <w:rsid w:val="002007CB"/>
    <w:rsid w:val="0020250C"/>
    <w:rsid w:val="00207F3B"/>
    <w:rsid w:val="002202F1"/>
    <w:rsid w:val="00226EED"/>
    <w:rsid w:val="0022709D"/>
    <w:rsid w:val="00230515"/>
    <w:rsid w:val="00234F3D"/>
    <w:rsid w:val="002426E2"/>
    <w:rsid w:val="00243698"/>
    <w:rsid w:val="00243BC4"/>
    <w:rsid w:val="0024451A"/>
    <w:rsid w:val="00247FC7"/>
    <w:rsid w:val="00250CE5"/>
    <w:rsid w:val="00251DCE"/>
    <w:rsid w:val="002626BD"/>
    <w:rsid w:val="002652CB"/>
    <w:rsid w:val="002656A8"/>
    <w:rsid w:val="00292E57"/>
    <w:rsid w:val="002970F9"/>
    <w:rsid w:val="00297EF5"/>
    <w:rsid w:val="002A0D20"/>
    <w:rsid w:val="002A33E2"/>
    <w:rsid w:val="002A452C"/>
    <w:rsid w:val="002C3F32"/>
    <w:rsid w:val="002C4D76"/>
    <w:rsid w:val="002D17DC"/>
    <w:rsid w:val="002D7B2E"/>
    <w:rsid w:val="002E1099"/>
    <w:rsid w:val="002F17E7"/>
    <w:rsid w:val="00304AFC"/>
    <w:rsid w:val="0031195D"/>
    <w:rsid w:val="00320185"/>
    <w:rsid w:val="00320421"/>
    <w:rsid w:val="00323C3D"/>
    <w:rsid w:val="003276BA"/>
    <w:rsid w:val="0033042C"/>
    <w:rsid w:val="00331CB5"/>
    <w:rsid w:val="0034123E"/>
    <w:rsid w:val="00343B52"/>
    <w:rsid w:val="00352B74"/>
    <w:rsid w:val="0035425E"/>
    <w:rsid w:val="003542E5"/>
    <w:rsid w:val="00357287"/>
    <w:rsid w:val="00362412"/>
    <w:rsid w:val="00375837"/>
    <w:rsid w:val="003812F9"/>
    <w:rsid w:val="00391315"/>
    <w:rsid w:val="00394AF4"/>
    <w:rsid w:val="0039591E"/>
    <w:rsid w:val="00396F19"/>
    <w:rsid w:val="003A3191"/>
    <w:rsid w:val="003A4FE2"/>
    <w:rsid w:val="003B0F20"/>
    <w:rsid w:val="003B0F54"/>
    <w:rsid w:val="003B6525"/>
    <w:rsid w:val="003C2C23"/>
    <w:rsid w:val="003E018C"/>
    <w:rsid w:val="003E66C4"/>
    <w:rsid w:val="003F55C8"/>
    <w:rsid w:val="00404F2B"/>
    <w:rsid w:val="00407D8E"/>
    <w:rsid w:val="00412371"/>
    <w:rsid w:val="00412F24"/>
    <w:rsid w:val="00416F0C"/>
    <w:rsid w:val="004209C6"/>
    <w:rsid w:val="004254E9"/>
    <w:rsid w:val="0043380D"/>
    <w:rsid w:val="00443C22"/>
    <w:rsid w:val="00445260"/>
    <w:rsid w:val="00467DA5"/>
    <w:rsid w:val="0047276C"/>
    <w:rsid w:val="004807AE"/>
    <w:rsid w:val="00481C5F"/>
    <w:rsid w:val="004872D2"/>
    <w:rsid w:val="004A3B8A"/>
    <w:rsid w:val="004A3F0F"/>
    <w:rsid w:val="004B31AD"/>
    <w:rsid w:val="004B48C9"/>
    <w:rsid w:val="004B709D"/>
    <w:rsid w:val="004C00E6"/>
    <w:rsid w:val="004C22DB"/>
    <w:rsid w:val="004C2FDA"/>
    <w:rsid w:val="004D1F5A"/>
    <w:rsid w:val="004D3B6A"/>
    <w:rsid w:val="004F01CB"/>
    <w:rsid w:val="004F08E2"/>
    <w:rsid w:val="004F346A"/>
    <w:rsid w:val="00506B0B"/>
    <w:rsid w:val="00514E67"/>
    <w:rsid w:val="00525A7C"/>
    <w:rsid w:val="00526725"/>
    <w:rsid w:val="005303BC"/>
    <w:rsid w:val="0054243E"/>
    <w:rsid w:val="0054520D"/>
    <w:rsid w:val="00546756"/>
    <w:rsid w:val="00550618"/>
    <w:rsid w:val="00564BA3"/>
    <w:rsid w:val="005701DA"/>
    <w:rsid w:val="0057534F"/>
    <w:rsid w:val="005754F1"/>
    <w:rsid w:val="0057632E"/>
    <w:rsid w:val="00577D92"/>
    <w:rsid w:val="005841D0"/>
    <w:rsid w:val="00587C5A"/>
    <w:rsid w:val="00587E4C"/>
    <w:rsid w:val="005A0BE9"/>
    <w:rsid w:val="005A7990"/>
    <w:rsid w:val="005B371B"/>
    <w:rsid w:val="005B46E0"/>
    <w:rsid w:val="005B496E"/>
    <w:rsid w:val="005C1BE7"/>
    <w:rsid w:val="005C3F3C"/>
    <w:rsid w:val="005D1596"/>
    <w:rsid w:val="005D559E"/>
    <w:rsid w:val="005E4E19"/>
    <w:rsid w:val="00600893"/>
    <w:rsid w:val="00606258"/>
    <w:rsid w:val="0061260B"/>
    <w:rsid w:val="00624739"/>
    <w:rsid w:val="00640FD2"/>
    <w:rsid w:val="00652675"/>
    <w:rsid w:val="00653897"/>
    <w:rsid w:val="006561F2"/>
    <w:rsid w:val="00656CE0"/>
    <w:rsid w:val="00661725"/>
    <w:rsid w:val="00663971"/>
    <w:rsid w:val="006715C5"/>
    <w:rsid w:val="00694406"/>
    <w:rsid w:val="0069499B"/>
    <w:rsid w:val="00694CE3"/>
    <w:rsid w:val="006A524E"/>
    <w:rsid w:val="006A5ADE"/>
    <w:rsid w:val="006A7E49"/>
    <w:rsid w:val="006C1C31"/>
    <w:rsid w:val="006C4B7D"/>
    <w:rsid w:val="006D08DB"/>
    <w:rsid w:val="006D3A40"/>
    <w:rsid w:val="006E432A"/>
    <w:rsid w:val="006F3639"/>
    <w:rsid w:val="006F407A"/>
    <w:rsid w:val="006F52EE"/>
    <w:rsid w:val="00701FD9"/>
    <w:rsid w:val="00703B61"/>
    <w:rsid w:val="00711F42"/>
    <w:rsid w:val="007200D6"/>
    <w:rsid w:val="007235A5"/>
    <w:rsid w:val="00724CAE"/>
    <w:rsid w:val="00734BEB"/>
    <w:rsid w:val="007354BB"/>
    <w:rsid w:val="00743E9F"/>
    <w:rsid w:val="00750607"/>
    <w:rsid w:val="00751D25"/>
    <w:rsid w:val="00753309"/>
    <w:rsid w:val="0076281C"/>
    <w:rsid w:val="00764057"/>
    <w:rsid w:val="0076495E"/>
    <w:rsid w:val="00764F59"/>
    <w:rsid w:val="0076520B"/>
    <w:rsid w:val="00773971"/>
    <w:rsid w:val="0077632E"/>
    <w:rsid w:val="007846EA"/>
    <w:rsid w:val="00785502"/>
    <w:rsid w:val="007949DF"/>
    <w:rsid w:val="00797F49"/>
    <w:rsid w:val="007A4A35"/>
    <w:rsid w:val="007B03BC"/>
    <w:rsid w:val="007B26AB"/>
    <w:rsid w:val="007C5DEC"/>
    <w:rsid w:val="007D23D9"/>
    <w:rsid w:val="00814BEB"/>
    <w:rsid w:val="008158FC"/>
    <w:rsid w:val="008173D0"/>
    <w:rsid w:val="00822E02"/>
    <w:rsid w:val="008264A6"/>
    <w:rsid w:val="00826CAD"/>
    <w:rsid w:val="00830ACF"/>
    <w:rsid w:val="00831E5B"/>
    <w:rsid w:val="00833C4B"/>
    <w:rsid w:val="00836B2B"/>
    <w:rsid w:val="00851702"/>
    <w:rsid w:val="00851AB4"/>
    <w:rsid w:val="00857A1A"/>
    <w:rsid w:val="008611A7"/>
    <w:rsid w:val="00862100"/>
    <w:rsid w:val="00865D3D"/>
    <w:rsid w:val="00873D9F"/>
    <w:rsid w:val="0087472F"/>
    <w:rsid w:val="00877397"/>
    <w:rsid w:val="008913D4"/>
    <w:rsid w:val="008948B3"/>
    <w:rsid w:val="00896A6D"/>
    <w:rsid w:val="008971E9"/>
    <w:rsid w:val="00897C65"/>
    <w:rsid w:val="008A5AF3"/>
    <w:rsid w:val="008A663E"/>
    <w:rsid w:val="008B0FD1"/>
    <w:rsid w:val="008B6E6E"/>
    <w:rsid w:val="008C3D66"/>
    <w:rsid w:val="008C62BB"/>
    <w:rsid w:val="008C7C88"/>
    <w:rsid w:val="008C7CC6"/>
    <w:rsid w:val="008E50BF"/>
    <w:rsid w:val="008E6C79"/>
    <w:rsid w:val="008F12DA"/>
    <w:rsid w:val="008F5B3C"/>
    <w:rsid w:val="008F5F37"/>
    <w:rsid w:val="008F66B6"/>
    <w:rsid w:val="00903EEE"/>
    <w:rsid w:val="00904387"/>
    <w:rsid w:val="0090467E"/>
    <w:rsid w:val="009073DF"/>
    <w:rsid w:val="00912EDE"/>
    <w:rsid w:val="009133FC"/>
    <w:rsid w:val="009274B2"/>
    <w:rsid w:val="009338CB"/>
    <w:rsid w:val="00941DEE"/>
    <w:rsid w:val="00942B67"/>
    <w:rsid w:val="009437B6"/>
    <w:rsid w:val="00964862"/>
    <w:rsid w:val="0096637A"/>
    <w:rsid w:val="00976005"/>
    <w:rsid w:val="00983FCC"/>
    <w:rsid w:val="00993445"/>
    <w:rsid w:val="00995AD4"/>
    <w:rsid w:val="009A1D82"/>
    <w:rsid w:val="009A4E2E"/>
    <w:rsid w:val="009A7E82"/>
    <w:rsid w:val="009C3567"/>
    <w:rsid w:val="009D3206"/>
    <w:rsid w:val="009D5A4C"/>
    <w:rsid w:val="009E04DE"/>
    <w:rsid w:val="009E616A"/>
    <w:rsid w:val="009F7DA8"/>
    <w:rsid w:val="00A056E9"/>
    <w:rsid w:val="00A21E85"/>
    <w:rsid w:val="00A30F06"/>
    <w:rsid w:val="00A32291"/>
    <w:rsid w:val="00A3334F"/>
    <w:rsid w:val="00A50218"/>
    <w:rsid w:val="00A513F1"/>
    <w:rsid w:val="00A60E76"/>
    <w:rsid w:val="00A66DBF"/>
    <w:rsid w:val="00AA5460"/>
    <w:rsid w:val="00AA6989"/>
    <w:rsid w:val="00AB0176"/>
    <w:rsid w:val="00AB0AFD"/>
    <w:rsid w:val="00AB2541"/>
    <w:rsid w:val="00AD23FB"/>
    <w:rsid w:val="00AE1DE4"/>
    <w:rsid w:val="00AE37AE"/>
    <w:rsid w:val="00AF4EA0"/>
    <w:rsid w:val="00B008EA"/>
    <w:rsid w:val="00B00A29"/>
    <w:rsid w:val="00B02BC1"/>
    <w:rsid w:val="00B076B7"/>
    <w:rsid w:val="00B13880"/>
    <w:rsid w:val="00B15EA3"/>
    <w:rsid w:val="00B21E73"/>
    <w:rsid w:val="00B3073A"/>
    <w:rsid w:val="00B32C51"/>
    <w:rsid w:val="00B45D94"/>
    <w:rsid w:val="00B62850"/>
    <w:rsid w:val="00B71DCD"/>
    <w:rsid w:val="00B80258"/>
    <w:rsid w:val="00B8084E"/>
    <w:rsid w:val="00B851B1"/>
    <w:rsid w:val="00B96BD8"/>
    <w:rsid w:val="00BB0D23"/>
    <w:rsid w:val="00BB133E"/>
    <w:rsid w:val="00BB57B6"/>
    <w:rsid w:val="00BC12DD"/>
    <w:rsid w:val="00BC4523"/>
    <w:rsid w:val="00BC4FAB"/>
    <w:rsid w:val="00BD5D23"/>
    <w:rsid w:val="00BD758C"/>
    <w:rsid w:val="00BE0920"/>
    <w:rsid w:val="00BE23B1"/>
    <w:rsid w:val="00BF235A"/>
    <w:rsid w:val="00BF5288"/>
    <w:rsid w:val="00C02B0F"/>
    <w:rsid w:val="00C04E13"/>
    <w:rsid w:val="00C0609F"/>
    <w:rsid w:val="00C11A41"/>
    <w:rsid w:val="00C2216C"/>
    <w:rsid w:val="00C22A7B"/>
    <w:rsid w:val="00C27E61"/>
    <w:rsid w:val="00C35CD0"/>
    <w:rsid w:val="00C3613E"/>
    <w:rsid w:val="00C42C8F"/>
    <w:rsid w:val="00C42E01"/>
    <w:rsid w:val="00C44871"/>
    <w:rsid w:val="00C45CE7"/>
    <w:rsid w:val="00C47D38"/>
    <w:rsid w:val="00C5273D"/>
    <w:rsid w:val="00C55810"/>
    <w:rsid w:val="00C677FE"/>
    <w:rsid w:val="00C75332"/>
    <w:rsid w:val="00C84ACB"/>
    <w:rsid w:val="00C90D38"/>
    <w:rsid w:val="00C962BE"/>
    <w:rsid w:val="00CA1ABE"/>
    <w:rsid w:val="00CB2987"/>
    <w:rsid w:val="00CB4704"/>
    <w:rsid w:val="00CB6D0F"/>
    <w:rsid w:val="00CC0E36"/>
    <w:rsid w:val="00CC33CB"/>
    <w:rsid w:val="00CD633D"/>
    <w:rsid w:val="00CF76A1"/>
    <w:rsid w:val="00D00E69"/>
    <w:rsid w:val="00D015E4"/>
    <w:rsid w:val="00D03207"/>
    <w:rsid w:val="00D073B5"/>
    <w:rsid w:val="00D3668F"/>
    <w:rsid w:val="00D37AD8"/>
    <w:rsid w:val="00D42C43"/>
    <w:rsid w:val="00D44441"/>
    <w:rsid w:val="00D46FFA"/>
    <w:rsid w:val="00D476B4"/>
    <w:rsid w:val="00D47896"/>
    <w:rsid w:val="00D51449"/>
    <w:rsid w:val="00D52B82"/>
    <w:rsid w:val="00D54437"/>
    <w:rsid w:val="00D71884"/>
    <w:rsid w:val="00D80896"/>
    <w:rsid w:val="00D95C04"/>
    <w:rsid w:val="00DA3F36"/>
    <w:rsid w:val="00DB2ED5"/>
    <w:rsid w:val="00DB328A"/>
    <w:rsid w:val="00DB5A25"/>
    <w:rsid w:val="00DB67C8"/>
    <w:rsid w:val="00DC1501"/>
    <w:rsid w:val="00DC1F9D"/>
    <w:rsid w:val="00DC2435"/>
    <w:rsid w:val="00DC5DED"/>
    <w:rsid w:val="00DD2D4D"/>
    <w:rsid w:val="00DD5655"/>
    <w:rsid w:val="00DD7818"/>
    <w:rsid w:val="00DF1F3A"/>
    <w:rsid w:val="00DF3FA7"/>
    <w:rsid w:val="00E02A61"/>
    <w:rsid w:val="00E10A25"/>
    <w:rsid w:val="00E11C10"/>
    <w:rsid w:val="00E1304F"/>
    <w:rsid w:val="00E24525"/>
    <w:rsid w:val="00E30B1A"/>
    <w:rsid w:val="00E36422"/>
    <w:rsid w:val="00E3788F"/>
    <w:rsid w:val="00E44B39"/>
    <w:rsid w:val="00E45CC5"/>
    <w:rsid w:val="00E47825"/>
    <w:rsid w:val="00E50AF4"/>
    <w:rsid w:val="00E55E9E"/>
    <w:rsid w:val="00E5649D"/>
    <w:rsid w:val="00E57BDE"/>
    <w:rsid w:val="00E72476"/>
    <w:rsid w:val="00E75613"/>
    <w:rsid w:val="00E92607"/>
    <w:rsid w:val="00EA42C6"/>
    <w:rsid w:val="00EA5EA3"/>
    <w:rsid w:val="00EB08C7"/>
    <w:rsid w:val="00EB0B98"/>
    <w:rsid w:val="00EC0D22"/>
    <w:rsid w:val="00EC622B"/>
    <w:rsid w:val="00EE5796"/>
    <w:rsid w:val="00EF625A"/>
    <w:rsid w:val="00F07D84"/>
    <w:rsid w:val="00F122BE"/>
    <w:rsid w:val="00F22D9B"/>
    <w:rsid w:val="00F348C8"/>
    <w:rsid w:val="00F546AF"/>
    <w:rsid w:val="00F609FA"/>
    <w:rsid w:val="00F72699"/>
    <w:rsid w:val="00F74E4B"/>
    <w:rsid w:val="00F75DE0"/>
    <w:rsid w:val="00F809A8"/>
    <w:rsid w:val="00F823BA"/>
    <w:rsid w:val="00F93517"/>
    <w:rsid w:val="00FA1C60"/>
    <w:rsid w:val="00FC16C9"/>
    <w:rsid w:val="00FD0C87"/>
    <w:rsid w:val="00FD62AD"/>
    <w:rsid w:val="00FD7C3D"/>
    <w:rsid w:val="00FE0369"/>
    <w:rsid w:val="00FE6008"/>
    <w:rsid w:val="00FF4E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3AC9164"/>
  <w15:docId w15:val="{EC310A73-6A26-4900-B4DF-3403BCAFD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CBD"/>
  </w:style>
  <w:style w:type="paragraph" w:styleId="1">
    <w:name w:val="heading 1"/>
    <w:basedOn w:val="a"/>
    <w:next w:val="a"/>
    <w:link w:val="10"/>
    <w:uiPriority w:val="99"/>
    <w:qFormat/>
    <w:rsid w:val="00C22A7B"/>
    <w:pPr>
      <w:keepNext/>
      <w:keepLines/>
      <w:spacing w:after="0" w:line="240" w:lineRule="auto"/>
      <w:jc w:val="center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A4FE2"/>
    <w:pPr>
      <w:keepNext/>
      <w:keepLines/>
      <w:spacing w:after="0" w:line="240" w:lineRule="auto"/>
      <w:outlineLvl w:val="1"/>
    </w:pPr>
    <w:rPr>
      <w:rFonts w:ascii="Times New Roman" w:eastAsiaTheme="majorEastAsia" w:hAnsi="Times New Roman" w:cstheme="majorBidi"/>
      <w:b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unhideWhenUsed/>
    <w:rsid w:val="004F34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4F346A"/>
  </w:style>
  <w:style w:type="character" w:styleId="a5">
    <w:name w:val="page number"/>
    <w:basedOn w:val="a0"/>
    <w:rsid w:val="004F346A"/>
    <w:rPr>
      <w:rFonts w:cs="Times New Roman"/>
    </w:rPr>
  </w:style>
  <w:style w:type="paragraph" w:styleId="a6">
    <w:name w:val="No Spacing"/>
    <w:link w:val="a7"/>
    <w:uiPriority w:val="1"/>
    <w:qFormat/>
    <w:rsid w:val="00C45CE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both1">
    <w:name w:val="pboth1"/>
    <w:basedOn w:val="a"/>
    <w:rsid w:val="000C26CE"/>
    <w:pPr>
      <w:spacing w:before="100" w:beforeAutospacing="1" w:after="180" w:line="330" w:lineRule="atLeas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"/>
    <w:basedOn w:val="a0"/>
    <w:rsid w:val="0031195D"/>
    <w:rPr>
      <w:rFonts w:eastAsia="Century Schoolbook"/>
      <w:spacing w:val="0"/>
      <w:w w:val="100"/>
      <w:lang w:bidi="ru-RU"/>
    </w:rPr>
  </w:style>
  <w:style w:type="character" w:customStyle="1" w:styleId="10">
    <w:name w:val="Заголовок 1 Знак"/>
    <w:basedOn w:val="a0"/>
    <w:link w:val="1"/>
    <w:uiPriority w:val="99"/>
    <w:rsid w:val="00C22A7B"/>
    <w:rPr>
      <w:rFonts w:ascii="Times New Roman" w:eastAsiaTheme="majorEastAsia" w:hAnsi="Times New Roman" w:cstheme="majorBidi"/>
      <w:b/>
      <w:sz w:val="28"/>
      <w:szCs w:val="32"/>
    </w:rPr>
  </w:style>
  <w:style w:type="paragraph" w:styleId="a8">
    <w:name w:val="TOC Heading"/>
    <w:basedOn w:val="1"/>
    <w:next w:val="a"/>
    <w:uiPriority w:val="39"/>
    <w:unhideWhenUsed/>
    <w:qFormat/>
    <w:rsid w:val="00C22A7B"/>
    <w:pPr>
      <w:spacing w:line="259" w:lineRule="auto"/>
      <w:outlineLvl w:val="9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A4FE2"/>
    <w:rPr>
      <w:rFonts w:ascii="Times New Roman" w:eastAsiaTheme="majorEastAsia" w:hAnsi="Times New Roman" w:cstheme="majorBidi"/>
      <w:b/>
      <w:sz w:val="24"/>
      <w:szCs w:val="26"/>
    </w:rPr>
  </w:style>
  <w:style w:type="paragraph" w:styleId="a9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a"/>
    <w:qFormat/>
    <w:rsid w:val="00751D25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51D2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22">
    <w:name w:val="Body Text 2"/>
    <w:basedOn w:val="a"/>
    <w:link w:val="23"/>
    <w:rsid w:val="00751D2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751D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rsid w:val="00751D25"/>
    <w:rPr>
      <w:rFonts w:cs="Times New Roman"/>
      <w:color w:val="0000FF"/>
      <w:u w:val="single"/>
    </w:rPr>
  </w:style>
  <w:style w:type="table" w:styleId="ac">
    <w:name w:val="Table Grid"/>
    <w:basedOn w:val="a1"/>
    <w:uiPriority w:val="59"/>
    <w:rsid w:val="00751D25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"/>
    <w:next w:val="a"/>
    <w:autoRedefine/>
    <w:uiPriority w:val="39"/>
    <w:unhideWhenUsed/>
    <w:rsid w:val="00751D25"/>
    <w:pPr>
      <w:spacing w:before="12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Title"/>
    <w:basedOn w:val="a"/>
    <w:next w:val="a"/>
    <w:link w:val="ae"/>
    <w:uiPriority w:val="10"/>
    <w:qFormat/>
    <w:rsid w:val="00751D25"/>
    <w:pPr>
      <w:spacing w:after="0" w:line="240" w:lineRule="auto"/>
      <w:contextualSpacing/>
    </w:pPr>
    <w:rPr>
      <w:rFonts w:ascii="Times New Roman" w:eastAsiaTheme="majorEastAsia" w:hAnsi="Times New Roman" w:cstheme="majorBidi"/>
      <w:spacing w:val="-10"/>
      <w:kern w:val="28"/>
      <w:sz w:val="28"/>
      <w:szCs w:val="56"/>
      <w:lang w:eastAsia="ru-RU"/>
    </w:rPr>
  </w:style>
  <w:style w:type="character" w:customStyle="1" w:styleId="ae">
    <w:name w:val="Заголовок Знак"/>
    <w:basedOn w:val="a0"/>
    <w:link w:val="ad"/>
    <w:uiPriority w:val="10"/>
    <w:rsid w:val="00751D25"/>
    <w:rPr>
      <w:rFonts w:ascii="Times New Roman" w:eastAsiaTheme="majorEastAsia" w:hAnsi="Times New Roman" w:cstheme="majorBidi"/>
      <w:spacing w:val="-10"/>
      <w:kern w:val="28"/>
      <w:sz w:val="28"/>
      <w:szCs w:val="56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751D2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sid w:val="00751D25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toc 2"/>
    <w:basedOn w:val="a"/>
    <w:next w:val="a"/>
    <w:autoRedefine/>
    <w:uiPriority w:val="39"/>
    <w:unhideWhenUsed/>
    <w:rsid w:val="00751D25"/>
    <w:pPr>
      <w:spacing w:before="120" w:after="10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5841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5841D0"/>
  </w:style>
  <w:style w:type="paragraph" w:customStyle="1" w:styleId="c4">
    <w:name w:val="c4"/>
    <w:basedOn w:val="a"/>
    <w:rsid w:val="005841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locked/>
    <w:rsid w:val="00D51449"/>
    <w:rPr>
      <w:rFonts w:ascii="Calibri" w:eastAsia="Calibri" w:hAnsi="Calibri" w:cs="Times New Roman"/>
    </w:rPr>
  </w:style>
  <w:style w:type="table" w:customStyle="1" w:styleId="12">
    <w:name w:val="Сетка таблицы1"/>
    <w:basedOn w:val="a1"/>
    <w:next w:val="ac"/>
    <w:uiPriority w:val="59"/>
    <w:rsid w:val="00E5649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a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9"/>
    <w:qFormat/>
    <w:locked/>
    <w:rsid w:val="00A21E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2426E2"/>
    <w:pPr>
      <w:widowControl w:val="0"/>
      <w:autoSpaceDE w:val="0"/>
      <w:autoSpaceDN w:val="0"/>
      <w:adjustRightInd w:val="0"/>
      <w:spacing w:after="0" w:line="269" w:lineRule="exact"/>
      <w:ind w:firstLine="4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rsid w:val="004D1F5A"/>
    <w:rPr>
      <w:rFonts w:cs="Times New Roman"/>
    </w:rPr>
  </w:style>
  <w:style w:type="character" w:customStyle="1" w:styleId="25">
    <w:name w:val="Основной текст (2)_"/>
    <w:basedOn w:val="a0"/>
    <w:rsid w:val="0069499B"/>
    <w:rPr>
      <w:sz w:val="23"/>
      <w:szCs w:val="23"/>
      <w:shd w:val="clear" w:color="auto" w:fill="FFFFFF"/>
    </w:rPr>
  </w:style>
  <w:style w:type="paragraph" w:customStyle="1" w:styleId="c2">
    <w:name w:val="c2"/>
    <w:basedOn w:val="a"/>
    <w:rsid w:val="002652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rmal (Web)"/>
    <w:aliases w:val="Обычный (Интернет)1,Обычный (веб) Знак1,Обычный (веб) Знак Знак,Обычный (веб) Знак Знак Знак,Обычный (веб) Знак Знак Знак Знак Знак,Обычный (веб) Знак Знак Знак Знак Знак Знак Знак Знак Знак Знак Знак Знак"/>
    <w:basedOn w:val="a"/>
    <w:link w:val="af2"/>
    <w:uiPriority w:val="99"/>
    <w:qFormat/>
    <w:rsid w:val="002652C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af2">
    <w:name w:val="Обычный (Интернет) Знак"/>
    <w:aliases w:val="Обычный (Интернет)1 Знак,Обычный (веб) Знак1 Знак,Обычный (веб) Знак Знак Знак1,Обычный (веб) Знак Знак Знак Знак,Обычный (веб) Знак Знак Знак Знак Знак Знак"/>
    <w:link w:val="af1"/>
    <w:locked/>
    <w:rsid w:val="002652CB"/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13">
    <w:name w:val="Абзац списка1"/>
    <w:basedOn w:val="a"/>
    <w:rsid w:val="002652CB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western">
    <w:name w:val="western"/>
    <w:basedOn w:val="a"/>
    <w:rsid w:val="002652C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b/>
      <w:bCs/>
      <w:color w:val="000000"/>
      <w:sz w:val="24"/>
      <w:szCs w:val="24"/>
      <w:lang w:eastAsia="ru-RU"/>
    </w:rPr>
  </w:style>
  <w:style w:type="table" w:customStyle="1" w:styleId="TableGrid">
    <w:name w:val="TableGrid"/>
    <w:rsid w:val="002202F1"/>
    <w:pPr>
      <w:spacing w:after="0" w:line="240" w:lineRule="auto"/>
    </w:pPr>
    <w:rPr>
      <w:rFonts w:eastAsiaTheme="minorEastAsia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03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yperlink" Target="https://profspo.ru/books/93574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E441CB-16EE-492A-BB9C-EEE050ED2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14</Pages>
  <Words>4215</Words>
  <Characters>24027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Конференция</dc:creator>
  <cp:lastModifiedBy>Татьяна Филиппова</cp:lastModifiedBy>
  <cp:revision>53</cp:revision>
  <dcterms:created xsi:type="dcterms:W3CDTF">2024-09-19T18:45:00Z</dcterms:created>
  <dcterms:modified xsi:type="dcterms:W3CDTF">2025-12-10T17:04:00Z</dcterms:modified>
</cp:coreProperties>
</file>